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E8C2" w14:textId="17C015C2" w:rsidR="000E234E" w:rsidRDefault="00B613A3">
      <w:r>
        <w:rPr>
          <w:noProof/>
          <w:lang w:eastAsia="en-GB"/>
        </w:rPr>
        <mc:AlternateContent>
          <mc:Choice Requires="wps">
            <w:drawing>
              <wp:anchor distT="0" distB="0" distL="114300" distR="114300" simplePos="0" relativeHeight="251659264" behindDoc="0" locked="0" layoutInCell="1" allowOverlap="1" wp14:anchorId="382A15AD" wp14:editId="7CA259B5">
                <wp:simplePos x="0" y="0"/>
                <wp:positionH relativeFrom="column">
                  <wp:posOffset>-109855</wp:posOffset>
                </wp:positionH>
                <wp:positionV relativeFrom="paragraph">
                  <wp:posOffset>5972810</wp:posOffset>
                </wp:positionV>
                <wp:extent cx="5801360" cy="2497455"/>
                <wp:effectExtent l="4445" t="63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49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F33A5" w14:textId="77777777" w:rsidR="00977562" w:rsidRDefault="00977562" w:rsidP="000E234E">
                            <w:pPr>
                              <w:rPr>
                                <w:b/>
                                <w:sz w:val="48"/>
                                <w:szCs w:val="48"/>
                              </w:rPr>
                            </w:pPr>
                            <w:r>
                              <w:rPr>
                                <w:b/>
                                <w:sz w:val="48"/>
                                <w:szCs w:val="48"/>
                              </w:rPr>
                              <w:t>SEN and Disability</w:t>
                            </w:r>
                          </w:p>
                          <w:p w14:paraId="0394AB46" w14:textId="77777777" w:rsidR="00977562" w:rsidRPr="007545A7" w:rsidRDefault="00977562" w:rsidP="000E234E">
                            <w:pPr>
                              <w:rPr>
                                <w:b/>
                                <w:sz w:val="48"/>
                                <w:szCs w:val="48"/>
                              </w:rPr>
                            </w:pPr>
                            <w:r w:rsidRPr="007545A7">
                              <w:rPr>
                                <w:b/>
                                <w:sz w:val="48"/>
                                <w:szCs w:val="48"/>
                              </w:rPr>
                              <w:t>Local Offer: Primary Settings</w:t>
                            </w:r>
                          </w:p>
                          <w:p w14:paraId="31DF2950" w14:textId="77777777" w:rsidR="00977562" w:rsidRPr="00544391" w:rsidRDefault="00977562" w:rsidP="000E234E">
                            <w:pPr>
                              <w:rPr>
                                <w:sz w:val="44"/>
                                <w:szCs w:val="44"/>
                              </w:rPr>
                            </w:pPr>
                            <w:r w:rsidRPr="00365635">
                              <w:rPr>
                                <w:sz w:val="44"/>
                                <w:szCs w:val="44"/>
                              </w:rPr>
                              <w:t>Mainstream, Short Stay Schools</w:t>
                            </w:r>
                            <w:r>
                              <w:rPr>
                                <w:sz w:val="44"/>
                                <w:szCs w:val="44"/>
                              </w:rPr>
                              <w:t>, Special Schools and Academies</w:t>
                            </w:r>
                          </w:p>
                          <w:p w14:paraId="08C97008" w14:textId="77777777" w:rsidR="00977562" w:rsidRPr="00B52053" w:rsidRDefault="00977562" w:rsidP="000E234E">
                            <w:pPr>
                              <w:rPr>
                                <w:color w:val="FF0000"/>
                                <w:sz w:val="44"/>
                                <w:szCs w:val="44"/>
                              </w:rPr>
                            </w:pPr>
                            <w:r w:rsidRPr="008C1E48">
                              <w:rPr>
                                <w:color w:val="auto"/>
                                <w:sz w:val="44"/>
                                <w:szCs w:val="44"/>
                              </w:rPr>
                              <w:t>Name of School:</w:t>
                            </w:r>
                            <w:r>
                              <w:rPr>
                                <w:color w:val="auto"/>
                                <w:sz w:val="44"/>
                                <w:szCs w:val="44"/>
                              </w:rPr>
                              <w:t xml:space="preserve"> Penwortham Primary </w:t>
                            </w:r>
                          </w:p>
                          <w:p w14:paraId="3F589F0D" w14:textId="77777777" w:rsidR="00977562" w:rsidRPr="00B52053" w:rsidRDefault="00977562"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auto"/>
                                <w:sz w:val="44"/>
                                <w:szCs w:val="44"/>
                              </w:rPr>
                              <w:t>07043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A15AD" id="_x0000_t202" coordsize="21600,21600" o:spt="202" path="m,l,21600r21600,l21600,xe">
                <v:stroke joinstyle="miter"/>
                <v:path gradientshapeok="t" o:connecttype="rect"/>
              </v:shapetype>
              <v:shape id="Text Box 4" o:spid="_x0000_s1026" type="#_x0000_t202" style="position:absolute;left:0;text-align:left;margin-left:-8.65pt;margin-top:470.3pt;width:456.8pt;height:1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rt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" stroked="f">
                <v:textbox>
                  <w:txbxContent>
                    <w:p w14:paraId="658F33A5" w14:textId="77777777" w:rsidR="00977562" w:rsidRDefault="00977562" w:rsidP="000E234E">
                      <w:pPr>
                        <w:rPr>
                          <w:b/>
                          <w:sz w:val="48"/>
                          <w:szCs w:val="48"/>
                        </w:rPr>
                      </w:pPr>
                      <w:r>
                        <w:rPr>
                          <w:b/>
                          <w:sz w:val="48"/>
                          <w:szCs w:val="48"/>
                        </w:rPr>
                        <w:t>SEN and Disability</w:t>
                      </w:r>
                    </w:p>
                    <w:p w14:paraId="0394AB46" w14:textId="77777777" w:rsidR="00977562" w:rsidRPr="007545A7" w:rsidRDefault="00977562" w:rsidP="000E234E">
                      <w:pPr>
                        <w:rPr>
                          <w:b/>
                          <w:sz w:val="48"/>
                          <w:szCs w:val="48"/>
                        </w:rPr>
                      </w:pPr>
                      <w:r w:rsidRPr="007545A7">
                        <w:rPr>
                          <w:b/>
                          <w:sz w:val="48"/>
                          <w:szCs w:val="48"/>
                        </w:rPr>
                        <w:t>Local Offer: Primary Settings</w:t>
                      </w:r>
                    </w:p>
                    <w:p w14:paraId="31DF2950" w14:textId="77777777" w:rsidR="00977562" w:rsidRPr="00544391" w:rsidRDefault="00977562" w:rsidP="000E234E">
                      <w:pPr>
                        <w:rPr>
                          <w:sz w:val="44"/>
                          <w:szCs w:val="44"/>
                        </w:rPr>
                      </w:pPr>
                      <w:r w:rsidRPr="00365635">
                        <w:rPr>
                          <w:sz w:val="44"/>
                          <w:szCs w:val="44"/>
                        </w:rPr>
                        <w:t>Mainstream, Short Stay Schools</w:t>
                      </w:r>
                      <w:r>
                        <w:rPr>
                          <w:sz w:val="44"/>
                          <w:szCs w:val="44"/>
                        </w:rPr>
                        <w:t>, Special Schools and Academies</w:t>
                      </w:r>
                    </w:p>
                    <w:p w14:paraId="08C97008" w14:textId="77777777" w:rsidR="00977562" w:rsidRPr="00B52053" w:rsidRDefault="00977562" w:rsidP="000E234E">
                      <w:pPr>
                        <w:rPr>
                          <w:color w:val="FF0000"/>
                          <w:sz w:val="44"/>
                          <w:szCs w:val="44"/>
                        </w:rPr>
                      </w:pPr>
                      <w:r w:rsidRPr="008C1E48">
                        <w:rPr>
                          <w:color w:val="auto"/>
                          <w:sz w:val="44"/>
                          <w:szCs w:val="44"/>
                        </w:rPr>
                        <w:t>Name of School:</w:t>
                      </w:r>
                      <w:r>
                        <w:rPr>
                          <w:color w:val="auto"/>
                          <w:sz w:val="44"/>
                          <w:szCs w:val="44"/>
                        </w:rPr>
                        <w:t xml:space="preserve"> Penwortham Primary </w:t>
                      </w:r>
                    </w:p>
                    <w:p w14:paraId="3F589F0D" w14:textId="77777777" w:rsidR="00977562" w:rsidRPr="00B52053" w:rsidRDefault="00977562"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auto"/>
                          <w:sz w:val="44"/>
                          <w:szCs w:val="44"/>
                        </w:rPr>
                        <w:t>07043</w:t>
                      </w:r>
                    </w:p>
                  </w:txbxContent>
                </v:textbox>
              </v:shape>
            </w:pict>
          </mc:Fallback>
        </mc:AlternateContent>
      </w:r>
      <w:r w:rsidR="000E234E">
        <w:rPr>
          <w:noProof/>
          <w:lang w:eastAsia="en-GB"/>
        </w:rPr>
        <w:drawing>
          <wp:anchor distT="0" distB="0" distL="114300" distR="114300" simplePos="0" relativeHeight="251658240" behindDoc="1" locked="0" layoutInCell="1" allowOverlap="1" wp14:anchorId="13AD3EC6" wp14:editId="4BC83D8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0"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14:paraId="50DBF842" w14:textId="77777777" w:rsidR="00314D6B" w:rsidRDefault="00314D6B" w:rsidP="00427733">
      <w:pPr>
        <w:spacing w:after="0"/>
        <w:rPr>
          <w:b/>
          <w:sz w:val="28"/>
        </w:rPr>
      </w:pPr>
      <w:r>
        <w:rPr>
          <w:b/>
          <w:sz w:val="28"/>
        </w:rPr>
        <w:lastRenderedPageBreak/>
        <w:t xml:space="preserve">Guidance for Completion </w:t>
      </w:r>
      <w:r w:rsidR="00B62FED">
        <w:rPr>
          <w:b/>
          <w:sz w:val="28"/>
        </w:rPr>
        <w:t xml:space="preserve">        </w:t>
      </w:r>
    </w:p>
    <w:p w14:paraId="672A6659" w14:textId="77777777" w:rsidR="00314D6B" w:rsidRDefault="00314D6B" w:rsidP="00427733">
      <w:pPr>
        <w:spacing w:after="0"/>
        <w:rPr>
          <w:b/>
          <w:sz w:val="28"/>
        </w:rPr>
      </w:pPr>
    </w:p>
    <w:p w14:paraId="68D6C657" w14:textId="77777777" w:rsidR="00314D6B" w:rsidRDefault="00314D6B" w:rsidP="00427733">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14:paraId="0A37501D" w14:textId="77777777" w:rsidR="00314D6B" w:rsidRDefault="00314D6B" w:rsidP="00427733">
      <w:pPr>
        <w:spacing w:after="0"/>
        <w:rPr>
          <w:bCs/>
        </w:rPr>
      </w:pPr>
    </w:p>
    <w:p w14:paraId="07B7E347" w14:textId="77777777" w:rsidR="00314D6B" w:rsidRDefault="00314D6B" w:rsidP="00F63092">
      <w:pPr>
        <w:pStyle w:val="BodyText"/>
        <w:spacing w:before="0" w:after="0"/>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Your website must include the name and contact details of your SENCO and a link to the Local Authority’s Local Offer when it becomes available.</w:t>
      </w:r>
    </w:p>
    <w:p w14:paraId="5DAB6C7B" w14:textId="77777777" w:rsidR="00314D6B" w:rsidRDefault="00314D6B" w:rsidP="00427733">
      <w:pPr>
        <w:spacing w:after="0"/>
        <w:rPr>
          <w:bCs/>
        </w:rPr>
      </w:pPr>
    </w:p>
    <w:p w14:paraId="1EC72153" w14:textId="77777777" w:rsidR="00314D6B" w:rsidRDefault="00314D6B" w:rsidP="00427733">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14:paraId="02EB378F" w14:textId="77777777" w:rsidR="00314D6B" w:rsidRDefault="00314D6B" w:rsidP="00427733">
      <w:pPr>
        <w:spacing w:after="0"/>
        <w:rPr>
          <w:bCs/>
        </w:rPr>
      </w:pPr>
    </w:p>
    <w:p w14:paraId="31A284D5" w14:textId="77777777" w:rsidR="00314D6B" w:rsidRDefault="00314D6B" w:rsidP="00427733">
      <w:pPr>
        <w:spacing w:after="0"/>
        <w:rPr>
          <w:bCs/>
        </w:rPr>
      </w:pPr>
      <w:r>
        <w:rPr>
          <w:bCs/>
        </w:rPr>
        <w:t xml:space="preserve">In developing your school Local </w:t>
      </w:r>
      <w:proofErr w:type="gramStart"/>
      <w:r>
        <w:rPr>
          <w:bCs/>
        </w:rPr>
        <w:t>Offer</w:t>
      </w:r>
      <w:proofErr w:type="gramEnd"/>
      <w:r>
        <w:rPr>
          <w:bCs/>
        </w:rPr>
        <w:t xml:space="preserve"> you should be mindful that there is a requirement for a feedback facility to be available as part of the Local Offer and for responses to be given to feedback received. </w:t>
      </w:r>
    </w:p>
    <w:p w14:paraId="6A05A809" w14:textId="77777777" w:rsidR="00427733" w:rsidRDefault="00427733" w:rsidP="00427733">
      <w:pPr>
        <w:spacing w:after="0"/>
        <w:rPr>
          <w:bCs/>
        </w:rPr>
      </w:pPr>
    </w:p>
    <w:p w14:paraId="3E80395E" w14:textId="77777777" w:rsidR="00314D6B" w:rsidRDefault="00314D6B" w:rsidP="00427733">
      <w:pPr>
        <w:spacing w:after="0"/>
      </w:pPr>
      <w:r w:rsidRPr="00A93E2A">
        <w:rPr>
          <w:bCs/>
        </w:rPr>
        <w:t xml:space="preserve">Please provide a copy of your completed template along with the following completed information by email to </w:t>
      </w:r>
      <w:hyperlink r:id="rId11" w:history="1">
        <w:r w:rsidRPr="00A93E2A">
          <w:rPr>
            <w:rStyle w:val="Hyperlink"/>
            <w:bCs/>
          </w:rPr>
          <w:t>IDSS.SENDReforms@lancashire.gov.uk</w:t>
        </w:r>
      </w:hyperlink>
    </w:p>
    <w:p w14:paraId="5A39BBE3" w14:textId="77777777" w:rsidR="00427733" w:rsidRPr="00A93E2A" w:rsidRDefault="00427733" w:rsidP="00427733">
      <w:pPr>
        <w:spacing w:after="0"/>
        <w:rPr>
          <w:bCs/>
        </w:rPr>
      </w:pPr>
    </w:p>
    <w:p w14:paraId="3C9A9644" w14:textId="77777777" w:rsidR="00314D6B" w:rsidRDefault="00314D6B" w:rsidP="00427733">
      <w:pPr>
        <w:spacing w:after="0"/>
        <w:rPr>
          <w:bCs/>
        </w:rPr>
      </w:pPr>
      <w:r w:rsidRPr="00314D6B">
        <w:rPr>
          <w:bCs/>
        </w:rPr>
        <w:t>When saving your local offer please use the following format:</w:t>
      </w:r>
    </w:p>
    <w:p w14:paraId="5ECBED93" w14:textId="77777777" w:rsidR="00314D6B" w:rsidRDefault="00673E46" w:rsidP="00427733">
      <w:pPr>
        <w:spacing w:after="0"/>
        <w:rPr>
          <w:bCs/>
        </w:rPr>
      </w:pPr>
      <w:r>
        <w:rPr>
          <w:bCs/>
        </w:rPr>
        <w:t>LO-SCHOOLNAME-</w:t>
      </w:r>
      <w:r w:rsidR="00314D6B">
        <w:rPr>
          <w:bCs/>
        </w:rPr>
        <w:t>SCHOOLNUMBER</w:t>
      </w:r>
    </w:p>
    <w:p w14:paraId="217DBA81" w14:textId="1EA1D299" w:rsidR="00314D6B" w:rsidRDefault="00314D6B" w:rsidP="00427733">
      <w:pPr>
        <w:spacing w:after="0"/>
        <w:rPr>
          <w:bCs/>
        </w:rPr>
      </w:pPr>
      <w:proofErr w:type="spellStart"/>
      <w:r>
        <w:rPr>
          <w:bCs/>
        </w:rPr>
        <w:t>Eg</w:t>
      </w:r>
      <w:proofErr w:type="spellEnd"/>
      <w:r>
        <w:rPr>
          <w:bCs/>
        </w:rPr>
        <w:t xml:space="preserve"> LO</w:t>
      </w:r>
      <w:r w:rsidR="00673E46">
        <w:rPr>
          <w:bCs/>
        </w:rPr>
        <w:t>-LEAFYVILLAGESCHOOL-</w:t>
      </w:r>
      <w:r>
        <w:rPr>
          <w:bCs/>
        </w:rPr>
        <w:t>01100</w:t>
      </w:r>
      <w:r w:rsidR="00B52053">
        <w:rPr>
          <w:bCs/>
        </w:rPr>
        <w:t>1</w:t>
      </w:r>
    </w:p>
    <w:p w14:paraId="41190356" w14:textId="77A1C637" w:rsidR="00F86595" w:rsidRDefault="00F86595" w:rsidP="00427733">
      <w:pPr>
        <w:spacing w:after="0"/>
        <w:rPr>
          <w:bCs/>
        </w:rPr>
      </w:pPr>
    </w:p>
    <w:p w14:paraId="143E333B" w14:textId="31400CAA" w:rsidR="00F86595" w:rsidRDefault="00F86595" w:rsidP="00427733">
      <w:pPr>
        <w:spacing w:after="0"/>
        <w:rPr>
          <w:bCs/>
        </w:rPr>
      </w:pPr>
    </w:p>
    <w:p w14:paraId="0132B260" w14:textId="10F1AD79" w:rsidR="00F86595" w:rsidRDefault="00F86595" w:rsidP="00427733">
      <w:pPr>
        <w:spacing w:after="0"/>
        <w:rPr>
          <w:bCs/>
        </w:rPr>
      </w:pPr>
    </w:p>
    <w:p w14:paraId="2298AEF6" w14:textId="567CD497" w:rsidR="00F86595" w:rsidRDefault="00F86595" w:rsidP="00427733">
      <w:pPr>
        <w:spacing w:after="0"/>
        <w:rPr>
          <w:bCs/>
        </w:rPr>
      </w:pPr>
    </w:p>
    <w:p w14:paraId="0DF4966A" w14:textId="7B3B0B5D" w:rsidR="00F86595" w:rsidRDefault="00F86595" w:rsidP="00427733">
      <w:pPr>
        <w:spacing w:after="0"/>
        <w:rPr>
          <w:bCs/>
        </w:rPr>
      </w:pPr>
    </w:p>
    <w:p w14:paraId="232FEB18" w14:textId="005AB863" w:rsidR="00F86595" w:rsidRDefault="00F86595" w:rsidP="00427733">
      <w:pPr>
        <w:spacing w:after="0"/>
        <w:rPr>
          <w:bCs/>
        </w:rPr>
      </w:pPr>
    </w:p>
    <w:p w14:paraId="33605813" w14:textId="121FADE5" w:rsidR="00F86595" w:rsidRDefault="00F86595" w:rsidP="00427733">
      <w:pPr>
        <w:spacing w:after="0"/>
        <w:rPr>
          <w:bCs/>
        </w:rPr>
      </w:pPr>
    </w:p>
    <w:p w14:paraId="645ED5A6" w14:textId="253728A2" w:rsidR="00F86595" w:rsidRDefault="00F86595" w:rsidP="00427733">
      <w:pPr>
        <w:spacing w:after="0"/>
        <w:rPr>
          <w:bCs/>
        </w:rPr>
      </w:pPr>
    </w:p>
    <w:p w14:paraId="501E94D5" w14:textId="4040A23F" w:rsidR="00F86595" w:rsidRDefault="00F86595" w:rsidP="00427733">
      <w:pPr>
        <w:spacing w:after="0"/>
        <w:rPr>
          <w:bCs/>
        </w:rPr>
      </w:pPr>
    </w:p>
    <w:p w14:paraId="0A9D0FD3" w14:textId="4674C953" w:rsidR="00F86595" w:rsidRDefault="00F86595" w:rsidP="00427733">
      <w:pPr>
        <w:spacing w:after="0"/>
        <w:rPr>
          <w:bCs/>
        </w:rPr>
      </w:pPr>
    </w:p>
    <w:p w14:paraId="095C4D6C" w14:textId="3512DAAA" w:rsidR="00F86595" w:rsidRDefault="00F86595" w:rsidP="00427733">
      <w:pPr>
        <w:spacing w:after="0"/>
        <w:rPr>
          <w:bCs/>
        </w:rPr>
      </w:pPr>
    </w:p>
    <w:p w14:paraId="2F5B689A" w14:textId="60C8A24D" w:rsidR="00F86595" w:rsidRDefault="00F86595" w:rsidP="00427733">
      <w:pPr>
        <w:spacing w:after="0"/>
        <w:rPr>
          <w:bCs/>
        </w:rPr>
      </w:pPr>
    </w:p>
    <w:p w14:paraId="0C075352" w14:textId="1014211F" w:rsidR="00F86595" w:rsidRDefault="00F86595" w:rsidP="00427733">
      <w:pPr>
        <w:spacing w:after="0"/>
        <w:rPr>
          <w:bCs/>
        </w:rPr>
      </w:pPr>
    </w:p>
    <w:p w14:paraId="6F475BCE" w14:textId="1F99DADC" w:rsidR="00F86595" w:rsidRDefault="00F86595" w:rsidP="00427733">
      <w:pPr>
        <w:spacing w:after="0"/>
        <w:rPr>
          <w:bCs/>
        </w:rPr>
      </w:pPr>
    </w:p>
    <w:p w14:paraId="6C6DE87C" w14:textId="4F7CD096" w:rsidR="00F86595" w:rsidRDefault="00F86595" w:rsidP="00427733">
      <w:pPr>
        <w:spacing w:after="0"/>
        <w:rPr>
          <w:bCs/>
        </w:rPr>
      </w:pPr>
    </w:p>
    <w:p w14:paraId="025AE7EF" w14:textId="74805C57" w:rsidR="00F86595" w:rsidRDefault="00F86595" w:rsidP="00427733">
      <w:pPr>
        <w:spacing w:after="0"/>
        <w:rPr>
          <w:bCs/>
        </w:rPr>
      </w:pPr>
    </w:p>
    <w:p w14:paraId="7B636F5D" w14:textId="30B439FF" w:rsidR="00F86595" w:rsidRDefault="00F86595" w:rsidP="00427733">
      <w:pPr>
        <w:spacing w:after="0"/>
        <w:rPr>
          <w:bCs/>
        </w:rPr>
      </w:pPr>
    </w:p>
    <w:p w14:paraId="0D21C52E" w14:textId="63962B82" w:rsidR="00F86595" w:rsidRDefault="00F86595" w:rsidP="00427733">
      <w:pPr>
        <w:spacing w:after="0"/>
        <w:rPr>
          <w:bCs/>
        </w:rPr>
      </w:pPr>
    </w:p>
    <w:p w14:paraId="1310041A" w14:textId="77777777" w:rsidR="00F86595" w:rsidRDefault="00F86595" w:rsidP="00427733">
      <w:pPr>
        <w:spacing w:after="0"/>
        <w:rPr>
          <w:bCs/>
        </w:rPr>
      </w:pPr>
    </w:p>
    <w:p w14:paraId="41C8F396" w14:textId="77777777" w:rsidR="00314D6B" w:rsidRDefault="00314D6B"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663"/>
        <w:gridCol w:w="734"/>
        <w:gridCol w:w="124"/>
        <w:gridCol w:w="1738"/>
        <w:gridCol w:w="3607"/>
      </w:tblGrid>
      <w:tr w:rsidR="00314D6B" w14:paraId="2E57727B" w14:textId="77777777" w:rsidTr="00F86595">
        <w:trPr>
          <w:cantSplit/>
          <w:trHeight w:val="552"/>
        </w:trPr>
        <w:tc>
          <w:tcPr>
            <w:tcW w:w="2150" w:type="dxa"/>
            <w:vMerge w:val="restart"/>
            <w:shd w:val="clear" w:color="auto" w:fill="E0E0E0"/>
          </w:tcPr>
          <w:p w14:paraId="72A3D3EC" w14:textId="77777777" w:rsidR="00314D6B" w:rsidRDefault="00314D6B" w:rsidP="00314D6B">
            <w:pPr>
              <w:jc w:val="left"/>
              <w:rPr>
                <w:b/>
              </w:rPr>
            </w:pPr>
          </w:p>
          <w:p w14:paraId="54C358BA" w14:textId="77777777" w:rsidR="00314D6B" w:rsidRDefault="00314D6B" w:rsidP="00314D6B">
            <w:pPr>
              <w:jc w:val="left"/>
              <w:rPr>
                <w:b/>
              </w:rPr>
            </w:pPr>
            <w:r>
              <w:rPr>
                <w:b/>
              </w:rPr>
              <w:t xml:space="preserve">School/Academy Name and Address </w:t>
            </w:r>
          </w:p>
          <w:p w14:paraId="0D0B940D" w14:textId="77777777" w:rsidR="00314D6B" w:rsidRDefault="00314D6B" w:rsidP="00314D6B">
            <w:pPr>
              <w:jc w:val="left"/>
              <w:rPr>
                <w:b/>
              </w:rPr>
            </w:pPr>
          </w:p>
        </w:tc>
        <w:tc>
          <w:tcPr>
            <w:tcW w:w="1632" w:type="dxa"/>
            <w:gridSpan w:val="3"/>
            <w:vMerge w:val="restart"/>
          </w:tcPr>
          <w:p w14:paraId="6B5C6F1B" w14:textId="5EDD12B1" w:rsidR="00314D6B" w:rsidRPr="00F86595" w:rsidRDefault="00B62FED" w:rsidP="00314D6B">
            <w:pPr>
              <w:jc w:val="left"/>
              <w:rPr>
                <w:sz w:val="20"/>
                <w:szCs w:val="20"/>
              </w:rPr>
            </w:pPr>
            <w:r w:rsidRPr="00F86595">
              <w:rPr>
                <w:sz w:val="20"/>
                <w:szCs w:val="20"/>
              </w:rPr>
              <w:t>Penwortham Primary School</w:t>
            </w:r>
            <w:r w:rsidR="00F86595" w:rsidRPr="00F86595">
              <w:rPr>
                <w:sz w:val="20"/>
                <w:szCs w:val="20"/>
              </w:rPr>
              <w:t>,</w:t>
            </w:r>
          </w:p>
          <w:p w14:paraId="27CFA914" w14:textId="77777777" w:rsidR="00F86595" w:rsidRPr="00F86595" w:rsidRDefault="00B62FED" w:rsidP="00B62FED">
            <w:pPr>
              <w:jc w:val="left"/>
              <w:rPr>
                <w:sz w:val="20"/>
                <w:szCs w:val="20"/>
              </w:rPr>
            </w:pPr>
            <w:proofErr w:type="spellStart"/>
            <w:r w:rsidRPr="00F86595">
              <w:rPr>
                <w:sz w:val="20"/>
                <w:szCs w:val="20"/>
              </w:rPr>
              <w:t>Crookings</w:t>
            </w:r>
            <w:proofErr w:type="spellEnd"/>
            <w:r w:rsidRPr="00F86595">
              <w:rPr>
                <w:sz w:val="20"/>
                <w:szCs w:val="20"/>
              </w:rPr>
              <w:t xml:space="preserve"> Lane</w:t>
            </w:r>
            <w:r w:rsidR="00F86595" w:rsidRPr="00F86595">
              <w:rPr>
                <w:sz w:val="20"/>
                <w:szCs w:val="20"/>
              </w:rPr>
              <w:t>,</w:t>
            </w:r>
          </w:p>
          <w:p w14:paraId="2CBE963E" w14:textId="77777777" w:rsidR="00F86595" w:rsidRPr="00F86595" w:rsidRDefault="00B62FED" w:rsidP="00B62FED">
            <w:pPr>
              <w:jc w:val="left"/>
              <w:rPr>
                <w:sz w:val="20"/>
                <w:szCs w:val="20"/>
              </w:rPr>
            </w:pPr>
            <w:r w:rsidRPr="00F86595">
              <w:rPr>
                <w:sz w:val="20"/>
                <w:szCs w:val="20"/>
              </w:rPr>
              <w:t>Penwortham</w:t>
            </w:r>
            <w:r w:rsidR="00F86595" w:rsidRPr="00F86595">
              <w:rPr>
                <w:sz w:val="20"/>
                <w:szCs w:val="20"/>
              </w:rPr>
              <w:t>,</w:t>
            </w:r>
          </w:p>
          <w:p w14:paraId="3F0B7472" w14:textId="77777777" w:rsidR="00B62FED" w:rsidRPr="00F86595" w:rsidRDefault="00B62FED" w:rsidP="00B62FED">
            <w:pPr>
              <w:jc w:val="left"/>
              <w:rPr>
                <w:sz w:val="20"/>
                <w:szCs w:val="20"/>
              </w:rPr>
            </w:pPr>
            <w:r w:rsidRPr="00F86595">
              <w:rPr>
                <w:sz w:val="20"/>
                <w:szCs w:val="20"/>
              </w:rPr>
              <w:t>Preston</w:t>
            </w:r>
            <w:r w:rsidR="00F86595" w:rsidRPr="00F86595">
              <w:rPr>
                <w:sz w:val="20"/>
                <w:szCs w:val="20"/>
              </w:rPr>
              <w:t>,</w:t>
            </w:r>
          </w:p>
          <w:p w14:paraId="63F10059" w14:textId="78133BA3" w:rsidR="00F86595" w:rsidRPr="00F86595" w:rsidRDefault="00F86595" w:rsidP="00B62FED">
            <w:pPr>
              <w:jc w:val="left"/>
            </w:pPr>
            <w:r w:rsidRPr="00F86595">
              <w:rPr>
                <w:sz w:val="20"/>
                <w:szCs w:val="20"/>
              </w:rPr>
              <w:t>PR1 0HU</w:t>
            </w:r>
          </w:p>
        </w:tc>
        <w:tc>
          <w:tcPr>
            <w:tcW w:w="2025" w:type="dxa"/>
            <w:shd w:val="clear" w:color="auto" w:fill="E0E0E0"/>
          </w:tcPr>
          <w:p w14:paraId="322B2265" w14:textId="77777777" w:rsidR="00314D6B" w:rsidRDefault="00314D6B" w:rsidP="00314D6B">
            <w:pPr>
              <w:jc w:val="left"/>
              <w:rPr>
                <w:b/>
              </w:rPr>
            </w:pPr>
            <w:r>
              <w:rPr>
                <w:b/>
              </w:rPr>
              <w:t>Telephone</w:t>
            </w:r>
          </w:p>
          <w:p w14:paraId="15F94F2D" w14:textId="77777777" w:rsidR="00314D6B" w:rsidRDefault="00314D6B" w:rsidP="00314D6B">
            <w:pPr>
              <w:jc w:val="left"/>
              <w:rPr>
                <w:b/>
                <w:sz w:val="20"/>
              </w:rPr>
            </w:pPr>
            <w:r>
              <w:rPr>
                <w:b/>
              </w:rPr>
              <w:t>Number</w:t>
            </w:r>
          </w:p>
        </w:tc>
        <w:tc>
          <w:tcPr>
            <w:tcW w:w="3209" w:type="dxa"/>
          </w:tcPr>
          <w:p w14:paraId="59C11797" w14:textId="77777777" w:rsidR="00314D6B" w:rsidRPr="00F86595" w:rsidRDefault="00B62FED" w:rsidP="00314D6B">
            <w:pPr>
              <w:jc w:val="left"/>
              <w:rPr>
                <w:sz w:val="20"/>
                <w:szCs w:val="20"/>
              </w:rPr>
            </w:pPr>
            <w:r w:rsidRPr="00F86595">
              <w:rPr>
                <w:sz w:val="20"/>
                <w:szCs w:val="20"/>
              </w:rPr>
              <w:t>01772</w:t>
            </w:r>
          </w:p>
          <w:p w14:paraId="4E28216D" w14:textId="77777777" w:rsidR="00B62FED" w:rsidRDefault="00B62FED" w:rsidP="00314D6B">
            <w:pPr>
              <w:jc w:val="left"/>
              <w:rPr>
                <w:b/>
                <w:sz w:val="28"/>
              </w:rPr>
            </w:pPr>
            <w:r w:rsidRPr="00F86595">
              <w:rPr>
                <w:sz w:val="20"/>
                <w:szCs w:val="20"/>
              </w:rPr>
              <w:t>743321</w:t>
            </w:r>
          </w:p>
        </w:tc>
      </w:tr>
      <w:tr w:rsidR="00314D6B" w14:paraId="6AC34EFA" w14:textId="77777777" w:rsidTr="00F86595">
        <w:trPr>
          <w:cantSplit/>
          <w:trHeight w:val="552"/>
        </w:trPr>
        <w:tc>
          <w:tcPr>
            <w:tcW w:w="2150" w:type="dxa"/>
            <w:vMerge/>
          </w:tcPr>
          <w:p w14:paraId="0E27B00A" w14:textId="77777777" w:rsidR="00314D6B" w:rsidRDefault="00314D6B" w:rsidP="00314D6B">
            <w:pPr>
              <w:jc w:val="left"/>
              <w:rPr>
                <w:b/>
              </w:rPr>
            </w:pPr>
          </w:p>
        </w:tc>
        <w:tc>
          <w:tcPr>
            <w:tcW w:w="1632" w:type="dxa"/>
            <w:gridSpan w:val="3"/>
            <w:vMerge/>
          </w:tcPr>
          <w:p w14:paraId="60061E4C" w14:textId="77777777" w:rsidR="00314D6B" w:rsidRDefault="00314D6B" w:rsidP="00314D6B">
            <w:pPr>
              <w:jc w:val="left"/>
              <w:rPr>
                <w:b/>
                <w:sz w:val="28"/>
              </w:rPr>
            </w:pPr>
          </w:p>
        </w:tc>
        <w:tc>
          <w:tcPr>
            <w:tcW w:w="2025" w:type="dxa"/>
            <w:shd w:val="clear" w:color="auto" w:fill="E0E0E0"/>
          </w:tcPr>
          <w:p w14:paraId="26803F5C" w14:textId="77777777" w:rsidR="00314D6B" w:rsidRDefault="00314D6B" w:rsidP="00314D6B">
            <w:pPr>
              <w:jc w:val="left"/>
              <w:rPr>
                <w:b/>
              </w:rPr>
            </w:pPr>
            <w:r>
              <w:rPr>
                <w:b/>
              </w:rPr>
              <w:t>Website</w:t>
            </w:r>
          </w:p>
          <w:p w14:paraId="47D2A083" w14:textId="77777777" w:rsidR="00314D6B" w:rsidRDefault="00314D6B" w:rsidP="00314D6B">
            <w:pPr>
              <w:jc w:val="left"/>
              <w:rPr>
                <w:b/>
              </w:rPr>
            </w:pPr>
            <w:r>
              <w:rPr>
                <w:b/>
              </w:rPr>
              <w:t>Address</w:t>
            </w:r>
          </w:p>
        </w:tc>
        <w:tc>
          <w:tcPr>
            <w:tcW w:w="3209" w:type="dxa"/>
          </w:tcPr>
          <w:p w14:paraId="44EAFD9C" w14:textId="4EC31393" w:rsidR="00314D6B" w:rsidRPr="00F86595" w:rsidRDefault="00F86595" w:rsidP="00314D6B">
            <w:pPr>
              <w:jc w:val="left"/>
              <w:rPr>
                <w:sz w:val="20"/>
                <w:szCs w:val="20"/>
              </w:rPr>
            </w:pPr>
            <w:r w:rsidRPr="00F86595">
              <w:rPr>
                <w:sz w:val="20"/>
                <w:szCs w:val="20"/>
              </w:rPr>
              <w:t>https://www.penworthamprimary.co.uk</w:t>
            </w:r>
          </w:p>
        </w:tc>
      </w:tr>
      <w:tr w:rsidR="00314D6B" w14:paraId="0E5583EA" w14:textId="77777777" w:rsidTr="00F86595">
        <w:trPr>
          <w:cantSplit/>
          <w:trHeight w:val="378"/>
        </w:trPr>
        <w:tc>
          <w:tcPr>
            <w:tcW w:w="2150" w:type="dxa"/>
            <w:vMerge w:val="restart"/>
            <w:shd w:val="clear" w:color="auto" w:fill="E0E0E0"/>
          </w:tcPr>
          <w:p w14:paraId="61DCBFCD" w14:textId="77777777" w:rsidR="00314D6B" w:rsidRDefault="00314D6B"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673" w:type="dxa"/>
          </w:tcPr>
          <w:p w14:paraId="65804BD3" w14:textId="77777777" w:rsidR="00314D6B" w:rsidRPr="00314D6B" w:rsidRDefault="00314D6B" w:rsidP="00314D6B">
            <w:pPr>
              <w:jc w:val="left"/>
              <w:rPr>
                <w:b/>
              </w:rPr>
            </w:pPr>
            <w:r w:rsidRPr="00314D6B">
              <w:rPr>
                <w:b/>
                <w:sz w:val="22"/>
              </w:rPr>
              <w:t>No</w:t>
            </w:r>
          </w:p>
        </w:tc>
        <w:tc>
          <w:tcPr>
            <w:tcW w:w="755" w:type="dxa"/>
          </w:tcPr>
          <w:p w14:paraId="5B7FDD25" w14:textId="77777777" w:rsidR="00314D6B" w:rsidRDefault="00314D6B" w:rsidP="00314D6B">
            <w:pPr>
              <w:jc w:val="left"/>
              <w:rPr>
                <w:b/>
              </w:rPr>
            </w:pPr>
            <w:r>
              <w:rPr>
                <w:b/>
                <w:sz w:val="22"/>
              </w:rPr>
              <w:t>Yes</w:t>
            </w:r>
          </w:p>
        </w:tc>
        <w:tc>
          <w:tcPr>
            <w:tcW w:w="5438" w:type="dxa"/>
            <w:gridSpan w:val="3"/>
            <w:vMerge w:val="restart"/>
          </w:tcPr>
          <w:p w14:paraId="638378D2" w14:textId="77777777" w:rsidR="00314D6B" w:rsidRDefault="00314D6B" w:rsidP="00314D6B">
            <w:pPr>
              <w:jc w:val="left"/>
              <w:rPr>
                <w:b/>
              </w:rPr>
            </w:pPr>
            <w:r>
              <w:rPr>
                <w:b/>
                <w:sz w:val="22"/>
              </w:rPr>
              <w:t>If yes, please give details:</w:t>
            </w:r>
          </w:p>
          <w:p w14:paraId="4B94D5A5" w14:textId="77777777" w:rsidR="00314D6B" w:rsidRDefault="00314D6B" w:rsidP="00314D6B">
            <w:pPr>
              <w:jc w:val="left"/>
              <w:rPr>
                <w:b/>
              </w:rPr>
            </w:pPr>
          </w:p>
          <w:p w14:paraId="3DEEC669" w14:textId="77777777" w:rsidR="00314D6B" w:rsidRDefault="00314D6B" w:rsidP="00314D6B">
            <w:pPr>
              <w:jc w:val="left"/>
              <w:rPr>
                <w:b/>
              </w:rPr>
            </w:pPr>
          </w:p>
        </w:tc>
      </w:tr>
      <w:tr w:rsidR="00314D6B" w14:paraId="7C5AC6C2" w14:textId="77777777" w:rsidTr="00F86595">
        <w:trPr>
          <w:cantSplit/>
          <w:trHeight w:val="416"/>
        </w:trPr>
        <w:tc>
          <w:tcPr>
            <w:tcW w:w="2150" w:type="dxa"/>
            <w:vMerge/>
          </w:tcPr>
          <w:p w14:paraId="3656B9AB" w14:textId="77777777" w:rsidR="00314D6B" w:rsidRDefault="00314D6B" w:rsidP="00314D6B">
            <w:pPr>
              <w:jc w:val="left"/>
              <w:rPr>
                <w:b/>
              </w:rPr>
            </w:pPr>
          </w:p>
        </w:tc>
        <w:tc>
          <w:tcPr>
            <w:tcW w:w="673" w:type="dxa"/>
          </w:tcPr>
          <w:p w14:paraId="45FB0818" w14:textId="77777777" w:rsidR="00314D6B" w:rsidRDefault="00314D6B" w:rsidP="00314D6B">
            <w:pPr>
              <w:jc w:val="left"/>
              <w:rPr>
                <w:b/>
                <w:sz w:val="28"/>
              </w:rPr>
            </w:pPr>
          </w:p>
          <w:p w14:paraId="1A09B756" w14:textId="3A79C652" w:rsidR="00B62FED" w:rsidRPr="00F86595" w:rsidRDefault="00F86595" w:rsidP="41686773">
            <w:pPr>
              <w:jc w:val="left"/>
              <w:rPr>
                <w:bCs/>
                <w:sz w:val="28"/>
                <w:szCs w:val="28"/>
              </w:rPr>
            </w:pPr>
            <w:r>
              <w:rPr>
                <w:b/>
                <w:bCs/>
                <w:sz w:val="28"/>
                <w:szCs w:val="28"/>
              </w:rPr>
              <w:t xml:space="preserve">   </w:t>
            </w:r>
            <w:r w:rsidRPr="00F86595">
              <w:rPr>
                <w:bCs/>
                <w:sz w:val="28"/>
                <w:szCs w:val="28"/>
              </w:rPr>
              <w:t>x</w:t>
            </w:r>
          </w:p>
        </w:tc>
        <w:tc>
          <w:tcPr>
            <w:tcW w:w="755" w:type="dxa"/>
          </w:tcPr>
          <w:p w14:paraId="049F31CB" w14:textId="77777777" w:rsidR="00314D6B" w:rsidRDefault="00314D6B" w:rsidP="00314D6B">
            <w:pPr>
              <w:jc w:val="left"/>
              <w:rPr>
                <w:b/>
                <w:sz w:val="28"/>
              </w:rPr>
            </w:pPr>
          </w:p>
        </w:tc>
        <w:tc>
          <w:tcPr>
            <w:tcW w:w="5438" w:type="dxa"/>
            <w:gridSpan w:val="3"/>
            <w:vMerge/>
          </w:tcPr>
          <w:p w14:paraId="53128261" w14:textId="77777777" w:rsidR="00314D6B" w:rsidRDefault="00314D6B" w:rsidP="00314D6B">
            <w:pPr>
              <w:jc w:val="left"/>
              <w:rPr>
                <w:b/>
                <w:sz w:val="28"/>
              </w:rPr>
            </w:pPr>
          </w:p>
        </w:tc>
      </w:tr>
      <w:tr w:rsidR="00314D6B" w14:paraId="7D1259DB" w14:textId="77777777" w:rsidTr="00F86595">
        <w:tc>
          <w:tcPr>
            <w:tcW w:w="2150" w:type="dxa"/>
            <w:shd w:val="clear" w:color="auto" w:fill="E0E0E0"/>
          </w:tcPr>
          <w:p w14:paraId="4AD68BE8" w14:textId="77777777" w:rsidR="00314D6B" w:rsidRDefault="00314D6B" w:rsidP="00314D6B">
            <w:pPr>
              <w:jc w:val="left"/>
              <w:rPr>
                <w:b/>
              </w:rPr>
            </w:pPr>
            <w:r>
              <w:rPr>
                <w:b/>
              </w:rPr>
              <w:t>What age range of pupils does the school cater for?</w:t>
            </w:r>
          </w:p>
        </w:tc>
        <w:tc>
          <w:tcPr>
            <w:tcW w:w="6866" w:type="dxa"/>
            <w:gridSpan w:val="5"/>
          </w:tcPr>
          <w:p w14:paraId="744B3229" w14:textId="77777777" w:rsidR="00314D6B" w:rsidRDefault="00B62FED" w:rsidP="41686773">
            <w:pPr>
              <w:jc w:val="left"/>
            </w:pPr>
            <w:r w:rsidRPr="41686773">
              <w:t>4-11</w:t>
            </w:r>
          </w:p>
        </w:tc>
      </w:tr>
      <w:tr w:rsidR="00314D6B" w14:paraId="7090BDE1" w14:textId="77777777" w:rsidTr="00F86595">
        <w:tc>
          <w:tcPr>
            <w:tcW w:w="2150" w:type="dxa"/>
            <w:shd w:val="clear" w:color="auto" w:fill="E0E0E0"/>
          </w:tcPr>
          <w:p w14:paraId="148B6C19" w14:textId="77777777" w:rsidR="00314D6B" w:rsidRDefault="00314D6B" w:rsidP="00314D6B">
            <w:pPr>
              <w:jc w:val="left"/>
              <w:rPr>
                <w:b/>
              </w:rPr>
            </w:pPr>
            <w:r>
              <w:rPr>
                <w:b/>
              </w:rPr>
              <w:t>Name and contact details of your school’s SENCO</w:t>
            </w:r>
          </w:p>
        </w:tc>
        <w:tc>
          <w:tcPr>
            <w:tcW w:w="6866" w:type="dxa"/>
            <w:gridSpan w:val="5"/>
          </w:tcPr>
          <w:p w14:paraId="125FBC83" w14:textId="61711275" w:rsidR="00314D6B" w:rsidRDefault="00B62FED" w:rsidP="41686773">
            <w:r w:rsidRPr="41686773">
              <w:t>Mrs</w:t>
            </w:r>
            <w:r w:rsidR="3646C560" w:rsidRPr="41686773">
              <w:t xml:space="preserve"> Bryony Mather</w:t>
            </w:r>
          </w:p>
          <w:p w14:paraId="0A84F02D" w14:textId="09AAE478" w:rsidR="3646C560" w:rsidRDefault="3646C560" w:rsidP="41686773">
            <w:pPr>
              <w:rPr>
                <w:color w:val="000000" w:themeColor="text1"/>
              </w:rPr>
            </w:pPr>
            <w:r w:rsidRPr="41686773">
              <w:rPr>
                <w:color w:val="000000" w:themeColor="text1"/>
              </w:rPr>
              <w:t>b.mather@penwortham-pri.lancs.sch.uk</w:t>
            </w:r>
          </w:p>
          <w:p w14:paraId="62486C05" w14:textId="77777777" w:rsidR="00314D6B" w:rsidRDefault="00314D6B" w:rsidP="00A15515">
            <w:pPr>
              <w:rPr>
                <w:b/>
                <w:sz w:val="28"/>
              </w:rPr>
            </w:pPr>
          </w:p>
        </w:tc>
      </w:tr>
    </w:tbl>
    <w:p w14:paraId="1299C43A" w14:textId="77777777" w:rsidR="00427733" w:rsidRDefault="00427733" w:rsidP="00314D6B">
      <w:pPr>
        <w:rPr>
          <w:rFonts w:cs="Arial"/>
        </w:rPr>
      </w:pPr>
    </w:p>
    <w:p w14:paraId="532E2DDC" w14:textId="77777777" w:rsidR="00314D6B" w:rsidRDefault="00314D6B" w:rsidP="00314D6B">
      <w:pPr>
        <w:rPr>
          <w:rFonts w:cs="Arial"/>
        </w:rPr>
      </w:pPr>
      <w:r>
        <w:rPr>
          <w:rFonts w:cs="Arial"/>
        </w:rPr>
        <w:t>We want to ensure that we ke</w:t>
      </w:r>
      <w:r w:rsidR="00427733">
        <w:rPr>
          <w:rFonts w:cs="Arial"/>
        </w:rPr>
        <w:t>ep your information up-to-date.</w:t>
      </w:r>
      <w:r>
        <w:rPr>
          <w:rFonts w:cs="Arial"/>
        </w:rPr>
        <w:t xml:space="preserve">  To help us to do this, please provide the name and contact details of the person/role responsible for maintaining details of the Local Offer for your school/academy</w:t>
      </w:r>
      <w:r w:rsidR="00427733">
        <w:rPr>
          <w:rFonts w:cs="Arial"/>
        </w:rPr>
        <w:t>.</w:t>
      </w:r>
    </w:p>
    <w:p w14:paraId="4DDBEF00" w14:textId="77777777" w:rsidR="00314D6B" w:rsidRDefault="00314D6B"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998"/>
        <w:gridCol w:w="1102"/>
        <w:gridCol w:w="3672"/>
      </w:tblGrid>
      <w:tr w:rsidR="00314D6B" w14:paraId="725C990C" w14:textId="77777777" w:rsidTr="00A15515">
        <w:tc>
          <w:tcPr>
            <w:tcW w:w="3348" w:type="dxa"/>
            <w:shd w:val="clear" w:color="auto" w:fill="E0E0E0"/>
          </w:tcPr>
          <w:p w14:paraId="3461D779" w14:textId="51D5EE25" w:rsidR="00314D6B" w:rsidRDefault="00314D6B" w:rsidP="00F86595">
            <w:pPr>
              <w:jc w:val="left"/>
              <w:rPr>
                <w:b/>
              </w:rPr>
            </w:pPr>
            <w:r>
              <w:rPr>
                <w:b/>
              </w:rPr>
              <w:t>Name of Person/Job Title</w:t>
            </w:r>
          </w:p>
        </w:tc>
        <w:tc>
          <w:tcPr>
            <w:tcW w:w="10826" w:type="dxa"/>
            <w:gridSpan w:val="3"/>
          </w:tcPr>
          <w:p w14:paraId="341BB315" w14:textId="1B5D7BEE" w:rsidR="00314D6B" w:rsidRPr="00F86595" w:rsidRDefault="00B62FED" w:rsidP="00A15515">
            <w:pPr>
              <w:rPr>
                <w:sz w:val="20"/>
                <w:szCs w:val="20"/>
              </w:rPr>
            </w:pPr>
            <w:r w:rsidRPr="00F86595">
              <w:rPr>
                <w:sz w:val="20"/>
                <w:szCs w:val="20"/>
              </w:rPr>
              <w:t xml:space="preserve">Mrs </w:t>
            </w:r>
            <w:r w:rsidR="00F86595" w:rsidRPr="00F86595">
              <w:rPr>
                <w:sz w:val="20"/>
                <w:szCs w:val="20"/>
              </w:rPr>
              <w:t>Bryony Mather</w:t>
            </w:r>
          </w:p>
          <w:p w14:paraId="7696B975" w14:textId="2FC5A843" w:rsidR="00584692" w:rsidRDefault="00584692" w:rsidP="00584692">
            <w:pPr>
              <w:rPr>
                <w:b/>
                <w:sz w:val="28"/>
              </w:rPr>
            </w:pPr>
            <w:proofErr w:type="spellStart"/>
            <w:r w:rsidRPr="00F86595">
              <w:rPr>
                <w:sz w:val="20"/>
                <w:szCs w:val="20"/>
              </w:rPr>
              <w:t>S</w:t>
            </w:r>
            <w:r w:rsidR="00F86595" w:rsidRPr="00F86595">
              <w:rPr>
                <w:sz w:val="20"/>
                <w:szCs w:val="20"/>
              </w:rPr>
              <w:t>ENDC</w:t>
            </w:r>
            <w:r w:rsidR="00742F61">
              <w:rPr>
                <w:sz w:val="20"/>
                <w:szCs w:val="20"/>
              </w:rPr>
              <w:t>o</w:t>
            </w:r>
            <w:proofErr w:type="spellEnd"/>
          </w:p>
        </w:tc>
      </w:tr>
      <w:tr w:rsidR="00F86595" w14:paraId="18209509" w14:textId="77777777" w:rsidTr="00A15515">
        <w:tc>
          <w:tcPr>
            <w:tcW w:w="3348" w:type="dxa"/>
            <w:shd w:val="clear" w:color="auto" w:fill="E0E0E0"/>
          </w:tcPr>
          <w:p w14:paraId="4AD70BFC" w14:textId="77777777" w:rsidR="00314D6B" w:rsidRDefault="00314D6B" w:rsidP="00314D6B">
            <w:pPr>
              <w:jc w:val="left"/>
              <w:rPr>
                <w:b/>
              </w:rPr>
            </w:pPr>
            <w:r>
              <w:rPr>
                <w:b/>
              </w:rPr>
              <w:t>Contact telephone number</w:t>
            </w:r>
          </w:p>
          <w:p w14:paraId="3CF2D8B6" w14:textId="77777777" w:rsidR="00314D6B" w:rsidRDefault="00314D6B" w:rsidP="00A15515">
            <w:pPr>
              <w:rPr>
                <w:b/>
              </w:rPr>
            </w:pPr>
          </w:p>
        </w:tc>
        <w:tc>
          <w:tcPr>
            <w:tcW w:w="3699" w:type="dxa"/>
          </w:tcPr>
          <w:p w14:paraId="019C2FE2" w14:textId="77777777" w:rsidR="00314D6B" w:rsidRPr="00F86595" w:rsidRDefault="00B62FED" w:rsidP="00A15515">
            <w:pPr>
              <w:rPr>
                <w:sz w:val="20"/>
                <w:szCs w:val="20"/>
              </w:rPr>
            </w:pPr>
            <w:r w:rsidRPr="00F86595">
              <w:rPr>
                <w:sz w:val="20"/>
                <w:szCs w:val="20"/>
              </w:rPr>
              <w:t>01772 743321</w:t>
            </w:r>
          </w:p>
        </w:tc>
        <w:tc>
          <w:tcPr>
            <w:tcW w:w="1476" w:type="dxa"/>
            <w:shd w:val="clear" w:color="auto" w:fill="E0E0E0"/>
          </w:tcPr>
          <w:p w14:paraId="03CA40FF" w14:textId="77777777" w:rsidR="00314D6B" w:rsidRDefault="00314D6B" w:rsidP="00314D6B">
            <w:pPr>
              <w:jc w:val="left"/>
              <w:rPr>
                <w:b/>
              </w:rPr>
            </w:pPr>
            <w:r>
              <w:rPr>
                <w:b/>
              </w:rPr>
              <w:t>Email</w:t>
            </w:r>
          </w:p>
        </w:tc>
        <w:tc>
          <w:tcPr>
            <w:tcW w:w="5651" w:type="dxa"/>
          </w:tcPr>
          <w:p w14:paraId="3E284D33" w14:textId="4616003C" w:rsidR="00314D6B" w:rsidRPr="00F86595" w:rsidRDefault="00F86595" w:rsidP="00B62FED">
            <w:pPr>
              <w:rPr>
                <w:sz w:val="20"/>
                <w:szCs w:val="20"/>
              </w:rPr>
            </w:pPr>
            <w:r>
              <w:rPr>
                <w:sz w:val="20"/>
                <w:szCs w:val="20"/>
              </w:rPr>
              <w:t>b.mather@penwortham-pri.lancs.sch.uk</w:t>
            </w:r>
          </w:p>
        </w:tc>
      </w:tr>
    </w:tbl>
    <w:p w14:paraId="0FB78278" w14:textId="77777777" w:rsidR="00314D6B" w:rsidRDefault="00314D6B" w:rsidP="00427733">
      <w:pPr>
        <w:spacing w:after="0"/>
      </w:pPr>
    </w:p>
    <w:p w14:paraId="2B1DCEA5" w14:textId="77777777" w:rsidR="00314D6B" w:rsidRPr="005901FB" w:rsidRDefault="00314D6B" w:rsidP="00314D6B">
      <w:pPr>
        <w:pStyle w:val="Heading1"/>
        <w:rPr>
          <w:bCs w:val="0"/>
          <w:sz w:val="28"/>
        </w:rPr>
      </w:pPr>
      <w:r w:rsidRPr="005901FB">
        <w:rPr>
          <w:bCs w:val="0"/>
          <w:sz w:val="28"/>
        </w:rPr>
        <w:t>Promoting Good Practice and Successes</w:t>
      </w:r>
    </w:p>
    <w:p w14:paraId="1FC39945" w14:textId="77777777" w:rsidR="00314D6B" w:rsidRDefault="00314D6B" w:rsidP="00427733">
      <w:pPr>
        <w:spacing w:after="0"/>
      </w:pPr>
    </w:p>
    <w:p w14:paraId="44CC3F73" w14:textId="77777777" w:rsidR="00314D6B" w:rsidRPr="00A93E2A" w:rsidRDefault="00314D6B" w:rsidP="00314D6B">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w:t>
      </w:r>
      <w:r w:rsidR="00415B10">
        <w:t xml:space="preserve"> </w:t>
      </w:r>
      <w:r>
        <w:t>pages. For reasons of confidentiality, please do not include a child’s full name in any case studies you promote.</w:t>
      </w:r>
    </w:p>
    <w:p w14:paraId="0562CB0E" w14:textId="77777777" w:rsidR="00314D6B" w:rsidRDefault="00314D6B" w:rsidP="00427733">
      <w:pPr>
        <w:spacing w:after="0"/>
      </w:pPr>
    </w:p>
    <w:p w14:paraId="3EF746CE" w14:textId="77777777" w:rsidR="00314D6B" w:rsidRDefault="00314D6B" w:rsidP="00314D6B">
      <w:r>
        <w:t>I confirm that our Local Offer has now been published on the school/academy website.</w:t>
      </w:r>
    </w:p>
    <w:p w14:paraId="34CE0A41" w14:textId="77777777" w:rsidR="00314D6B" w:rsidRDefault="00314D6B"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682"/>
        <w:gridCol w:w="1219"/>
        <w:gridCol w:w="2199"/>
      </w:tblGrid>
      <w:tr w:rsidR="00314D6B" w14:paraId="28A19EE2" w14:textId="77777777" w:rsidTr="19E8FAA2">
        <w:tc>
          <w:tcPr>
            <w:tcW w:w="3348" w:type="dxa"/>
            <w:shd w:val="clear" w:color="auto" w:fill="E0E0E0"/>
          </w:tcPr>
          <w:p w14:paraId="4D9D906F" w14:textId="77777777" w:rsidR="00314D6B" w:rsidRDefault="00314D6B" w:rsidP="00314D6B">
            <w:pPr>
              <w:jc w:val="left"/>
              <w:rPr>
                <w:b/>
              </w:rPr>
            </w:pPr>
            <w:r>
              <w:rPr>
                <w:b/>
              </w:rPr>
              <w:t xml:space="preserve">Please give the URL for the direct link to your school’s Local Offer </w:t>
            </w:r>
          </w:p>
        </w:tc>
        <w:tc>
          <w:tcPr>
            <w:tcW w:w="10826" w:type="dxa"/>
            <w:gridSpan w:val="3"/>
          </w:tcPr>
          <w:p w14:paraId="62EBF3C5" w14:textId="2F571711" w:rsidR="00314D6B" w:rsidRPr="00CF1F89" w:rsidRDefault="00CF1F89" w:rsidP="00A15515">
            <w:pPr>
              <w:rPr>
                <w:sz w:val="20"/>
                <w:szCs w:val="20"/>
              </w:rPr>
            </w:pPr>
            <w:r w:rsidRPr="00CF1F89">
              <w:rPr>
                <w:sz w:val="20"/>
                <w:szCs w:val="20"/>
              </w:rPr>
              <w:t>https://www.penworthamprimary.co.uk/page/send/78685</w:t>
            </w:r>
          </w:p>
        </w:tc>
      </w:tr>
      <w:tr w:rsidR="00CF1F89" w14:paraId="7AF0662B" w14:textId="77777777" w:rsidTr="19E8FAA2">
        <w:tc>
          <w:tcPr>
            <w:tcW w:w="3348" w:type="dxa"/>
            <w:shd w:val="clear" w:color="auto" w:fill="E0E0E0"/>
          </w:tcPr>
          <w:p w14:paraId="0D909AED" w14:textId="77777777" w:rsidR="00314D6B" w:rsidRDefault="00314D6B" w:rsidP="00314D6B">
            <w:pPr>
              <w:jc w:val="left"/>
              <w:rPr>
                <w:b/>
              </w:rPr>
            </w:pPr>
            <w:r>
              <w:rPr>
                <w:b/>
              </w:rPr>
              <w:t>Name</w:t>
            </w:r>
          </w:p>
          <w:p w14:paraId="6D98A12B" w14:textId="77777777" w:rsidR="00314D6B" w:rsidRDefault="00314D6B" w:rsidP="00A15515">
            <w:pPr>
              <w:rPr>
                <w:b/>
              </w:rPr>
            </w:pPr>
          </w:p>
        </w:tc>
        <w:tc>
          <w:tcPr>
            <w:tcW w:w="5760" w:type="dxa"/>
          </w:tcPr>
          <w:p w14:paraId="05402EF1" w14:textId="77777777" w:rsidR="00314D6B" w:rsidRPr="007D3EB0" w:rsidRDefault="00B62FED" w:rsidP="00314D6B">
            <w:pPr>
              <w:jc w:val="left"/>
              <w:rPr>
                <w:sz w:val="20"/>
                <w:szCs w:val="20"/>
              </w:rPr>
            </w:pPr>
            <w:r w:rsidRPr="007D3EB0">
              <w:rPr>
                <w:sz w:val="20"/>
                <w:szCs w:val="20"/>
              </w:rPr>
              <w:t>Penwortham Primary School</w:t>
            </w:r>
          </w:p>
        </w:tc>
        <w:tc>
          <w:tcPr>
            <w:tcW w:w="1457" w:type="dxa"/>
            <w:shd w:val="clear" w:color="auto" w:fill="D9D9D9" w:themeFill="background1" w:themeFillShade="D9"/>
          </w:tcPr>
          <w:p w14:paraId="491072FA" w14:textId="77777777" w:rsidR="00314D6B" w:rsidRPr="005901FB" w:rsidRDefault="00314D6B" w:rsidP="00314D6B">
            <w:pPr>
              <w:pStyle w:val="Heading1"/>
              <w:jc w:val="left"/>
              <w:rPr>
                <w:sz w:val="24"/>
                <w:szCs w:val="24"/>
              </w:rPr>
            </w:pPr>
            <w:r w:rsidRPr="005901FB">
              <w:rPr>
                <w:sz w:val="24"/>
                <w:szCs w:val="24"/>
              </w:rPr>
              <w:t>Date</w:t>
            </w:r>
          </w:p>
        </w:tc>
        <w:tc>
          <w:tcPr>
            <w:tcW w:w="3609" w:type="dxa"/>
          </w:tcPr>
          <w:p w14:paraId="789C7ED1" w14:textId="5CF6CF01" w:rsidR="00314D6B" w:rsidRPr="007D3EB0" w:rsidRDefault="00327DC1" w:rsidP="19E8FAA2">
            <w:pPr>
              <w:rPr>
                <w:bCs/>
                <w:sz w:val="20"/>
                <w:szCs w:val="20"/>
              </w:rPr>
            </w:pPr>
            <w:r>
              <w:rPr>
                <w:bCs/>
                <w:sz w:val="20"/>
                <w:szCs w:val="20"/>
              </w:rPr>
              <w:t>06/10/23</w:t>
            </w:r>
          </w:p>
        </w:tc>
      </w:tr>
    </w:tbl>
    <w:p w14:paraId="2946DB82" w14:textId="77777777" w:rsidR="00427733" w:rsidRDefault="00427733" w:rsidP="00427733">
      <w:pPr>
        <w:jc w:val="left"/>
        <w:rPr>
          <w:b/>
          <w:bCs/>
        </w:rPr>
      </w:pPr>
    </w:p>
    <w:p w14:paraId="330A5A89" w14:textId="77777777" w:rsidR="00314D6B" w:rsidRDefault="00314D6B" w:rsidP="00427733">
      <w:pPr>
        <w:jc w:val="left"/>
      </w:pPr>
      <w:r>
        <w:rPr>
          <w:b/>
          <w:bCs/>
        </w:rPr>
        <w:t xml:space="preserve">Please return the completed form by email to: </w:t>
      </w:r>
      <w:hyperlink r:id="rId12" w:history="1">
        <w:r w:rsidRPr="000C0257">
          <w:rPr>
            <w:rStyle w:val="Hyperlink"/>
            <w:bCs/>
          </w:rPr>
          <w:t>IDSS.SENDReforms@lancashire.gov.uk</w:t>
        </w:r>
      </w:hyperlink>
    </w:p>
    <w:p w14:paraId="5997CC1D" w14:textId="77777777" w:rsidR="00427733" w:rsidRDefault="00427733" w:rsidP="00427733">
      <w:pPr>
        <w:jc w:val="left"/>
      </w:pPr>
    </w:p>
    <w:p w14:paraId="110FFD37" w14:textId="77777777" w:rsidR="00427733" w:rsidRDefault="00427733" w:rsidP="00427733">
      <w:pPr>
        <w:jc w:val="left"/>
      </w:pPr>
    </w:p>
    <w:p w14:paraId="6B699379" w14:textId="77777777" w:rsidR="00427733" w:rsidRDefault="00427733" w:rsidP="00427733">
      <w:pPr>
        <w:jc w:val="left"/>
      </w:pPr>
    </w:p>
    <w:p w14:paraId="3FE9F23F" w14:textId="77777777" w:rsidR="00427733" w:rsidRDefault="00427733" w:rsidP="00427733">
      <w:pPr>
        <w:jc w:val="left"/>
      </w:pPr>
    </w:p>
    <w:p w14:paraId="1F72F646" w14:textId="77777777" w:rsidR="00427733" w:rsidRDefault="00427733" w:rsidP="00427733">
      <w:pPr>
        <w:jc w:val="left"/>
      </w:pPr>
    </w:p>
    <w:p w14:paraId="08CE6F91" w14:textId="65A58629" w:rsidR="00427733" w:rsidRDefault="00427733" w:rsidP="00427733">
      <w:pPr>
        <w:jc w:val="left"/>
      </w:pPr>
    </w:p>
    <w:p w14:paraId="1A18C7C9" w14:textId="43B52B48" w:rsidR="00A749F1" w:rsidRDefault="00A749F1" w:rsidP="00427733">
      <w:pPr>
        <w:jc w:val="left"/>
      </w:pPr>
    </w:p>
    <w:p w14:paraId="184A4B04" w14:textId="752C9478" w:rsidR="00A749F1" w:rsidRDefault="00A749F1" w:rsidP="00427733">
      <w:pPr>
        <w:jc w:val="left"/>
      </w:pPr>
    </w:p>
    <w:p w14:paraId="4A48AC64" w14:textId="610A4846" w:rsidR="00A749F1" w:rsidRDefault="00A749F1" w:rsidP="00427733">
      <w:pPr>
        <w:jc w:val="left"/>
      </w:pPr>
    </w:p>
    <w:p w14:paraId="62839E5D" w14:textId="6E5F3611" w:rsidR="00A749F1" w:rsidRDefault="00A749F1" w:rsidP="00427733">
      <w:pPr>
        <w:jc w:val="left"/>
      </w:pPr>
    </w:p>
    <w:p w14:paraId="55AA13AC" w14:textId="78C1A418" w:rsidR="00A749F1" w:rsidRDefault="00A749F1" w:rsidP="00427733">
      <w:pPr>
        <w:jc w:val="left"/>
      </w:pPr>
    </w:p>
    <w:p w14:paraId="37C11B2A" w14:textId="063BEA36" w:rsidR="00A749F1" w:rsidRDefault="00A749F1" w:rsidP="00427733">
      <w:pPr>
        <w:jc w:val="left"/>
      </w:pPr>
    </w:p>
    <w:p w14:paraId="4394C5D3" w14:textId="3D760FF0" w:rsidR="00A749F1" w:rsidRDefault="00A749F1" w:rsidP="00427733">
      <w:pPr>
        <w:jc w:val="left"/>
      </w:pPr>
    </w:p>
    <w:p w14:paraId="754E2D52" w14:textId="532D9966" w:rsidR="00A749F1" w:rsidRDefault="00A749F1" w:rsidP="00427733">
      <w:pPr>
        <w:jc w:val="left"/>
      </w:pPr>
    </w:p>
    <w:p w14:paraId="1762CC94" w14:textId="444EFA2B" w:rsidR="00A749F1" w:rsidRDefault="00A749F1" w:rsidP="00427733">
      <w:pPr>
        <w:jc w:val="left"/>
      </w:pPr>
    </w:p>
    <w:p w14:paraId="24E02A80" w14:textId="46CB3309" w:rsidR="00A749F1" w:rsidRDefault="00A749F1" w:rsidP="00427733">
      <w:pPr>
        <w:jc w:val="left"/>
      </w:pPr>
    </w:p>
    <w:p w14:paraId="7C71C57F" w14:textId="33B28230" w:rsidR="00A749F1" w:rsidRDefault="00A749F1" w:rsidP="00427733">
      <w:pPr>
        <w:jc w:val="left"/>
      </w:pPr>
    </w:p>
    <w:p w14:paraId="62393863" w14:textId="48351CB5" w:rsidR="00A749F1" w:rsidRDefault="00A749F1" w:rsidP="00427733">
      <w:pPr>
        <w:jc w:val="left"/>
      </w:pPr>
    </w:p>
    <w:p w14:paraId="389B376D" w14:textId="35AA2B1D" w:rsidR="00A749F1" w:rsidRDefault="00A749F1" w:rsidP="00427733">
      <w:pPr>
        <w:jc w:val="left"/>
      </w:pPr>
    </w:p>
    <w:p w14:paraId="5C44BB32" w14:textId="5D273682" w:rsidR="00A749F1" w:rsidRDefault="00A749F1" w:rsidP="00427733">
      <w:pPr>
        <w:jc w:val="left"/>
      </w:pPr>
    </w:p>
    <w:p w14:paraId="4462FCE2" w14:textId="248C33E8" w:rsidR="002C5274" w:rsidRDefault="002C5274" w:rsidP="00427733">
      <w:pPr>
        <w:jc w:val="left"/>
      </w:pPr>
    </w:p>
    <w:p w14:paraId="31B021E6" w14:textId="77777777" w:rsidR="002C5274" w:rsidRDefault="002C5274" w:rsidP="00427733">
      <w:pPr>
        <w:jc w:val="left"/>
      </w:pPr>
    </w:p>
    <w:p w14:paraId="2BA6619D" w14:textId="77777777" w:rsidR="00A749F1" w:rsidRDefault="00A749F1" w:rsidP="00427733">
      <w:pPr>
        <w:jc w:val="left"/>
      </w:pPr>
    </w:p>
    <w:tbl>
      <w:tblPr>
        <w:tblStyle w:val="TableGrid"/>
        <w:tblW w:w="0" w:type="auto"/>
        <w:tblLayout w:type="fixed"/>
        <w:tblLook w:val="04A0" w:firstRow="1" w:lastRow="0" w:firstColumn="1" w:lastColumn="0" w:noHBand="0" w:noVBand="1"/>
      </w:tblPr>
      <w:tblGrid>
        <w:gridCol w:w="9242"/>
      </w:tblGrid>
      <w:tr w:rsidR="000D5D73" w14:paraId="5203DDE9" w14:textId="77777777" w:rsidTr="41686773">
        <w:tc>
          <w:tcPr>
            <w:tcW w:w="9242" w:type="dxa"/>
            <w:shd w:val="clear" w:color="auto" w:fill="000000" w:themeFill="text1"/>
          </w:tcPr>
          <w:p w14:paraId="17334170" w14:textId="77777777" w:rsidR="000D5D73" w:rsidRPr="00407F3C" w:rsidRDefault="000D5D73" w:rsidP="000D5D73">
            <w:pPr>
              <w:jc w:val="left"/>
              <w:rPr>
                <w:rFonts w:cs="Arial"/>
                <w:b/>
                <w:color w:val="FFFFFF" w:themeColor="background1"/>
              </w:rPr>
            </w:pPr>
            <w:r w:rsidRPr="00407F3C">
              <w:rPr>
                <w:rFonts w:cs="Arial"/>
                <w:b/>
                <w:color w:val="FFFFFF" w:themeColor="background1"/>
              </w:rPr>
              <w:lastRenderedPageBreak/>
              <w:t>Accessibility and Inclusion</w:t>
            </w:r>
          </w:p>
          <w:p w14:paraId="61CDCEAD" w14:textId="77777777" w:rsidR="000D5D73" w:rsidRPr="00407F3C" w:rsidRDefault="000D5D73">
            <w:pPr>
              <w:rPr>
                <w:color w:val="FFFFFF" w:themeColor="background1"/>
              </w:rPr>
            </w:pPr>
          </w:p>
        </w:tc>
      </w:tr>
      <w:tr w:rsidR="000D5D73" w14:paraId="69D90A21" w14:textId="77777777" w:rsidTr="41686773">
        <w:tc>
          <w:tcPr>
            <w:tcW w:w="9242" w:type="dxa"/>
          </w:tcPr>
          <w:p w14:paraId="5994B044" w14:textId="77777777" w:rsidR="000D5D73" w:rsidRDefault="000D5D73" w:rsidP="00A15515">
            <w:pPr>
              <w:numPr>
                <w:ilvl w:val="0"/>
                <w:numId w:val="1"/>
              </w:numPr>
              <w:autoSpaceDE/>
              <w:autoSpaceDN/>
              <w:adjustRightInd/>
              <w:spacing w:after="0" w:line="276" w:lineRule="auto"/>
              <w:ind w:left="714" w:hanging="357"/>
              <w:jc w:val="left"/>
              <w:rPr>
                <w:rFonts w:cs="Arial"/>
              </w:rPr>
            </w:pPr>
            <w:r w:rsidRPr="41686773">
              <w:rPr>
                <w:rFonts w:cs="Arial"/>
              </w:rPr>
              <w:t xml:space="preserve">How accessible is the school environment? </w:t>
            </w:r>
          </w:p>
          <w:p w14:paraId="7660E091" w14:textId="77777777" w:rsidR="000D5D73" w:rsidRDefault="000D5D73" w:rsidP="00A15515">
            <w:pPr>
              <w:autoSpaceDE/>
              <w:autoSpaceDN/>
              <w:adjustRightInd/>
              <w:spacing w:after="0" w:line="276" w:lineRule="auto"/>
              <w:ind w:left="720"/>
              <w:jc w:val="left"/>
              <w:rPr>
                <w:rFonts w:cs="Arial"/>
              </w:rPr>
            </w:pPr>
            <w:r w:rsidRPr="00D86F47">
              <w:rPr>
                <w:rFonts w:cs="Arial"/>
              </w:rPr>
              <w:t xml:space="preserve">Is the building fully wheelchair accessible? Do you have accessible parking spaces? Have there been improvements in the auditory and visual environment? Are there accessible changing/toilet facilities? How do you improve access to the setting? </w:t>
            </w:r>
          </w:p>
          <w:p w14:paraId="42BA7CCE" w14:textId="77777777" w:rsidR="000D5D73" w:rsidRPr="00D86F47" w:rsidRDefault="000D5D73" w:rsidP="00A15515">
            <w:pPr>
              <w:numPr>
                <w:ilvl w:val="0"/>
                <w:numId w:val="1"/>
              </w:numPr>
              <w:spacing w:after="0"/>
              <w:rPr>
                <w:rFonts w:cs="Arial"/>
              </w:rPr>
            </w:pPr>
            <w:r w:rsidRPr="41686773">
              <w:rPr>
                <w:rFonts w:cs="Arial"/>
              </w:rPr>
              <w:t>How accessible is your information</w:t>
            </w:r>
            <w:r w:rsidR="003E5DD8" w:rsidRPr="41686773">
              <w:rPr>
                <w:rFonts w:cs="Arial"/>
              </w:rPr>
              <w:t>?</w:t>
            </w:r>
            <w:r w:rsidRPr="41686773">
              <w:rPr>
                <w:rFonts w:cs="Arial"/>
              </w:rPr>
              <w:t xml:space="preserve"> - including displays, policies and procedures etc.</w:t>
            </w:r>
          </w:p>
          <w:p w14:paraId="0BA0AF42" w14:textId="77777777" w:rsidR="000D5D73" w:rsidRDefault="000D5D73" w:rsidP="00A15515">
            <w:pPr>
              <w:autoSpaceDE/>
              <w:autoSpaceDN/>
              <w:adjustRightInd/>
              <w:spacing w:after="0" w:line="276" w:lineRule="auto"/>
              <w:ind w:left="720"/>
              <w:jc w:val="left"/>
              <w:rPr>
                <w:rFonts w:cs="Arial"/>
              </w:rPr>
            </w:pPr>
            <w:r w:rsidRPr="00A372DD">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14:paraId="11B61362" w14:textId="77777777" w:rsidR="000D5D73" w:rsidRPr="00D86F47" w:rsidRDefault="000D5D73" w:rsidP="00A15515">
            <w:pPr>
              <w:numPr>
                <w:ilvl w:val="0"/>
                <w:numId w:val="1"/>
              </w:numPr>
              <w:spacing w:after="0"/>
              <w:rPr>
                <w:rFonts w:cs="Arial"/>
              </w:rPr>
            </w:pPr>
            <w:r w:rsidRPr="41686773">
              <w:rPr>
                <w:rFonts w:cs="Arial"/>
              </w:rPr>
              <w:t>How accessible is the provision?</w:t>
            </w:r>
          </w:p>
          <w:p w14:paraId="0C6945A5" w14:textId="77777777" w:rsidR="000D5D73" w:rsidRDefault="000D5D73" w:rsidP="00A15515">
            <w:pPr>
              <w:autoSpaceDE/>
              <w:autoSpaceDN/>
              <w:adjustRightInd/>
              <w:spacing w:after="0" w:line="276" w:lineRule="auto"/>
              <w:ind w:left="720"/>
              <w:jc w:val="left"/>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p>
          <w:p w14:paraId="5DC40AF5" w14:textId="77777777" w:rsidR="00DF5F2C" w:rsidRPr="00DF5F2C" w:rsidRDefault="00DF5F2C" w:rsidP="002E7F20">
            <w:pPr>
              <w:pStyle w:val="ListParagraph"/>
              <w:numPr>
                <w:ilvl w:val="0"/>
                <w:numId w:val="1"/>
              </w:numPr>
              <w:autoSpaceDE/>
              <w:autoSpaceDN/>
              <w:adjustRightInd/>
              <w:spacing w:after="0" w:line="276" w:lineRule="auto"/>
              <w:ind w:left="714" w:hanging="357"/>
              <w:jc w:val="left"/>
            </w:pPr>
            <w:r w:rsidRPr="41686773">
              <w:rPr>
                <w:rFonts w:cs="Arial"/>
              </w:rPr>
              <w:t>Do you have specialised equipment (</w:t>
            </w:r>
            <w:proofErr w:type="spellStart"/>
            <w:r w:rsidRPr="41686773">
              <w:rPr>
                <w:rFonts w:cs="Arial"/>
              </w:rPr>
              <w:t>eg</w:t>
            </w:r>
            <w:proofErr w:type="spellEnd"/>
            <w:r w:rsidRPr="41686773">
              <w:rPr>
                <w:rFonts w:cs="Arial"/>
              </w:rPr>
              <w:t>; ancillary aids or assistive technology?)</w:t>
            </w:r>
          </w:p>
        </w:tc>
      </w:tr>
      <w:tr w:rsidR="000D5D73" w14:paraId="06D850AE" w14:textId="77777777" w:rsidTr="41686773">
        <w:trPr>
          <w:trHeight w:val="275"/>
        </w:trPr>
        <w:tc>
          <w:tcPr>
            <w:tcW w:w="9242" w:type="dxa"/>
          </w:tcPr>
          <w:p w14:paraId="0FBE648A" w14:textId="77777777" w:rsidR="00927C42" w:rsidRDefault="0032311B" w:rsidP="00A15515">
            <w:pPr>
              <w:spacing w:after="0"/>
              <w:rPr>
                <w:b/>
              </w:rPr>
            </w:pPr>
            <w:r>
              <w:rPr>
                <w:b/>
              </w:rPr>
              <w:t>What the school provides</w:t>
            </w:r>
          </w:p>
          <w:p w14:paraId="6BB9E253" w14:textId="28C468CE" w:rsidR="00514F6A" w:rsidRPr="00965F9C" w:rsidRDefault="00965F9C" w:rsidP="002C5274">
            <w:pPr>
              <w:pStyle w:val="ListParagraph"/>
              <w:numPr>
                <w:ilvl w:val="0"/>
                <w:numId w:val="1"/>
              </w:numPr>
              <w:spacing w:after="0"/>
              <w:jc w:val="left"/>
              <w:rPr>
                <w:color w:val="auto"/>
              </w:rPr>
            </w:pPr>
            <w:r>
              <w:rPr>
                <w:color w:val="auto"/>
              </w:rPr>
              <w:t>Accessibility audit 2021</w:t>
            </w:r>
            <w:r w:rsidR="002C5274">
              <w:rPr>
                <w:color w:val="auto"/>
              </w:rPr>
              <w:t xml:space="preserve"> can be found on website </w:t>
            </w:r>
            <w:r>
              <w:rPr>
                <w:color w:val="auto"/>
              </w:rPr>
              <w:t>(</w:t>
            </w:r>
            <w:hyperlink r:id="rId13" w:history="1">
              <w:r w:rsidR="00C453CF" w:rsidRPr="000A4215">
                <w:rPr>
                  <w:rStyle w:val="Hyperlink"/>
                  <w:rFonts w:cs="Helvetica-Light"/>
                </w:rPr>
                <w:t>https://www.penworthamprimary.co.uk/page/equality/80418</w:t>
              </w:r>
            </w:hyperlink>
            <w:r w:rsidR="00C453CF">
              <w:rPr>
                <w:color w:val="auto"/>
              </w:rPr>
              <w:t xml:space="preserve">). </w:t>
            </w:r>
          </w:p>
          <w:p w14:paraId="5C147DF2" w14:textId="22454A1F" w:rsidR="00BC6620" w:rsidRDefault="00BC6620" w:rsidP="00BC6620">
            <w:pPr>
              <w:pStyle w:val="paragraph"/>
              <w:numPr>
                <w:ilvl w:val="0"/>
                <w:numId w:val="11"/>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cs="Arial"/>
                <w:color w:val="000000"/>
              </w:rPr>
              <w:t>The school is fully wheelchair accessible - door widths throughout the building are wide enough for a full-size adult wheelchair.</w:t>
            </w:r>
            <w:r>
              <w:rPr>
                <w:rStyle w:val="eop"/>
                <w:rFonts w:ascii="Arial" w:hAnsi="Arial" w:cs="Arial"/>
                <w:color w:val="000000"/>
              </w:rPr>
              <w:t> </w:t>
            </w:r>
          </w:p>
          <w:p w14:paraId="19309C7C" w14:textId="77777777" w:rsidR="00BC6620" w:rsidRDefault="00BC6620" w:rsidP="00BC6620">
            <w:pPr>
              <w:pStyle w:val="paragraph"/>
              <w:numPr>
                <w:ilvl w:val="0"/>
                <w:numId w:val="11"/>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cs="Arial"/>
                <w:color w:val="000000"/>
              </w:rPr>
              <w:t>Floor surfaces are wheelchair friendly. </w:t>
            </w:r>
            <w:r>
              <w:rPr>
                <w:rStyle w:val="eop"/>
                <w:rFonts w:ascii="Arial" w:hAnsi="Arial" w:cs="Arial"/>
                <w:color w:val="000000"/>
              </w:rPr>
              <w:t> </w:t>
            </w:r>
          </w:p>
          <w:p w14:paraId="78F00647" w14:textId="77777777" w:rsidR="00BC6620" w:rsidRDefault="00BC6620" w:rsidP="00BC6620">
            <w:pPr>
              <w:pStyle w:val="paragraph"/>
              <w:numPr>
                <w:ilvl w:val="0"/>
                <w:numId w:val="11"/>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cs="Arial"/>
                <w:color w:val="000000"/>
              </w:rPr>
              <w:t>Classroom spaces, chairs and furniture are all appropriate and/or height adjustable. </w:t>
            </w:r>
            <w:r>
              <w:rPr>
                <w:rStyle w:val="eop"/>
                <w:rFonts w:ascii="Arial" w:hAnsi="Arial" w:cs="Arial"/>
                <w:color w:val="000000"/>
              </w:rPr>
              <w:t> </w:t>
            </w:r>
          </w:p>
          <w:p w14:paraId="2B2DCBB4" w14:textId="139BD690" w:rsidR="00BC6620" w:rsidRDefault="00BC6620" w:rsidP="00BC6620">
            <w:pPr>
              <w:pStyle w:val="paragraph"/>
              <w:numPr>
                <w:ilvl w:val="0"/>
                <w:numId w:val="11"/>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cs="Arial"/>
                <w:color w:val="000000"/>
              </w:rPr>
              <w:t> Whole site is single level and all entrances are accessible by ramps. </w:t>
            </w:r>
            <w:r>
              <w:rPr>
                <w:rStyle w:val="eop"/>
                <w:rFonts w:ascii="Arial" w:hAnsi="Arial" w:cs="Arial"/>
                <w:color w:val="000000"/>
              </w:rPr>
              <w:t> </w:t>
            </w:r>
          </w:p>
          <w:p w14:paraId="0A00D226" w14:textId="0F529FB1" w:rsidR="00BC6620" w:rsidRDefault="00BC6620" w:rsidP="00BC6620">
            <w:pPr>
              <w:pStyle w:val="paragraph"/>
              <w:numPr>
                <w:ilvl w:val="0"/>
                <w:numId w:val="11"/>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cs="Arial"/>
                <w:color w:val="000000"/>
              </w:rPr>
              <w:t>There are two accessible toilets</w:t>
            </w:r>
            <w:r w:rsidR="00297EC7">
              <w:rPr>
                <w:rStyle w:val="normaltextrun"/>
                <w:rFonts w:ascii="Arial" w:hAnsi="Arial" w:cs="Arial"/>
                <w:color w:val="000000"/>
              </w:rPr>
              <w:t xml:space="preserve"> with space for changing.</w:t>
            </w:r>
          </w:p>
          <w:p w14:paraId="5C8AA670" w14:textId="77777777" w:rsidR="00BC6620" w:rsidRDefault="00BC6620" w:rsidP="00BC6620">
            <w:pPr>
              <w:pStyle w:val="paragraph"/>
              <w:numPr>
                <w:ilvl w:val="0"/>
                <w:numId w:val="11"/>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cs="Arial"/>
                <w:color w:val="000000"/>
              </w:rPr>
              <w:t>Two accessible parking spaces at the front entrance.</w:t>
            </w:r>
            <w:r>
              <w:rPr>
                <w:rStyle w:val="eop"/>
                <w:rFonts w:ascii="Arial" w:hAnsi="Arial" w:cs="Arial"/>
                <w:color w:val="000000"/>
              </w:rPr>
              <w:t> </w:t>
            </w:r>
          </w:p>
          <w:p w14:paraId="4E1FFE17" w14:textId="27EACA15" w:rsidR="00BC6620" w:rsidRPr="00C453CF" w:rsidRDefault="00BC6620" w:rsidP="00BC6620">
            <w:pPr>
              <w:pStyle w:val="paragraph"/>
              <w:numPr>
                <w:ilvl w:val="0"/>
                <w:numId w:val="11"/>
              </w:numPr>
              <w:spacing w:before="0" w:beforeAutospacing="0" w:after="0" w:afterAutospacing="0"/>
              <w:ind w:left="360" w:firstLine="0"/>
              <w:jc w:val="both"/>
              <w:textAlignment w:val="baseline"/>
              <w:rPr>
                <w:rFonts w:ascii="Arial" w:hAnsi="Arial" w:cs="Arial"/>
              </w:rPr>
            </w:pPr>
            <w:r>
              <w:rPr>
                <w:rStyle w:val="normaltextrun"/>
                <w:rFonts w:ascii="Arial" w:hAnsi="Arial" w:cs="Arial"/>
                <w:color w:val="000000"/>
              </w:rPr>
              <w:t xml:space="preserve">Visual </w:t>
            </w:r>
            <w:r w:rsidR="00C1075D">
              <w:rPr>
                <w:rStyle w:val="normaltextrun"/>
                <w:rFonts w:ascii="Arial" w:hAnsi="Arial" w:cs="Arial"/>
                <w:color w:val="000000"/>
              </w:rPr>
              <w:t>c</w:t>
            </w:r>
            <w:r>
              <w:rPr>
                <w:rStyle w:val="normaltextrun"/>
                <w:rFonts w:ascii="Arial" w:hAnsi="Arial" w:cs="Arial"/>
                <w:color w:val="000000"/>
              </w:rPr>
              <w:t xml:space="preserve">lues and </w:t>
            </w:r>
            <w:r w:rsidR="00C1075D">
              <w:rPr>
                <w:rStyle w:val="normaltextrun"/>
                <w:rFonts w:ascii="Arial" w:hAnsi="Arial" w:cs="Arial"/>
                <w:color w:val="000000"/>
              </w:rPr>
              <w:t>s</w:t>
            </w:r>
            <w:r>
              <w:rPr>
                <w:rStyle w:val="normaltextrun"/>
                <w:rFonts w:ascii="Arial" w:hAnsi="Arial" w:cs="Arial"/>
                <w:color w:val="000000"/>
              </w:rPr>
              <w:t>ymbols are used for children with social and communication difficulties</w:t>
            </w:r>
            <w:r>
              <w:rPr>
                <w:rStyle w:val="eop"/>
                <w:rFonts w:ascii="Arial" w:hAnsi="Arial" w:cs="Arial"/>
                <w:color w:val="000000"/>
              </w:rPr>
              <w:t> </w:t>
            </w:r>
            <w:r w:rsidR="00C1075D">
              <w:rPr>
                <w:rStyle w:val="eop"/>
                <w:rFonts w:ascii="Arial" w:hAnsi="Arial" w:cs="Arial"/>
                <w:color w:val="000000"/>
              </w:rPr>
              <w:t>– all classrooms have visual timetables, these are personalised where necessary for individual pupil</w:t>
            </w:r>
            <w:r w:rsidR="00C453CF">
              <w:rPr>
                <w:rStyle w:val="eop"/>
                <w:rFonts w:ascii="Arial" w:hAnsi="Arial" w:cs="Arial"/>
                <w:color w:val="000000"/>
              </w:rPr>
              <w:t xml:space="preserve">s and </w:t>
            </w:r>
            <w:r w:rsidR="00C453CF" w:rsidRPr="00C453CF">
              <w:rPr>
                <w:rStyle w:val="eop"/>
                <w:rFonts w:ascii="Arial" w:hAnsi="Arial" w:cs="Arial"/>
              </w:rPr>
              <w:t>s</w:t>
            </w:r>
            <w:r w:rsidR="008E2AE9" w:rsidRPr="00C453CF">
              <w:rPr>
                <w:rStyle w:val="eop"/>
                <w:rFonts w:ascii="Arial" w:hAnsi="Arial" w:cs="Arial"/>
              </w:rPr>
              <w:t>mall steps boards</w:t>
            </w:r>
            <w:r w:rsidR="00C453CF">
              <w:rPr>
                <w:rStyle w:val="eop"/>
                <w:rFonts w:ascii="Arial" w:hAnsi="Arial" w:cs="Arial"/>
              </w:rPr>
              <w:t xml:space="preserve">, </w:t>
            </w:r>
            <w:r w:rsidR="008E2AE9" w:rsidRPr="00C453CF">
              <w:rPr>
                <w:rStyle w:val="eop"/>
                <w:rFonts w:ascii="Arial" w:hAnsi="Arial" w:cs="Arial"/>
              </w:rPr>
              <w:t>social stories</w:t>
            </w:r>
            <w:r w:rsidR="00C453CF" w:rsidRPr="00C453CF">
              <w:rPr>
                <w:rStyle w:val="eop"/>
                <w:rFonts w:ascii="Arial" w:hAnsi="Arial" w:cs="Arial"/>
              </w:rPr>
              <w:t xml:space="preserve"> </w:t>
            </w:r>
            <w:r w:rsidR="00C453CF">
              <w:rPr>
                <w:rStyle w:val="eop"/>
                <w:rFonts w:ascii="Arial" w:hAnsi="Arial" w:cs="Arial"/>
              </w:rPr>
              <w:t xml:space="preserve">are </w:t>
            </w:r>
            <w:r w:rsidR="00C453CF" w:rsidRPr="00C453CF">
              <w:rPr>
                <w:rStyle w:val="eop"/>
                <w:rFonts w:ascii="Arial" w:hAnsi="Arial" w:cs="Arial"/>
              </w:rPr>
              <w:t>used on an individual basis</w:t>
            </w:r>
            <w:r w:rsidR="008E2AE9" w:rsidRPr="00C453CF">
              <w:rPr>
                <w:rStyle w:val="eop"/>
                <w:rFonts w:ascii="Arial" w:hAnsi="Arial" w:cs="Arial"/>
              </w:rPr>
              <w:t>.</w:t>
            </w:r>
          </w:p>
          <w:p w14:paraId="2A39DFC8" w14:textId="2D4335BC" w:rsidR="00BC6620" w:rsidRPr="004921C9" w:rsidRDefault="004921C9" w:rsidP="00BC6620">
            <w:pPr>
              <w:pStyle w:val="paragraph"/>
              <w:numPr>
                <w:ilvl w:val="0"/>
                <w:numId w:val="11"/>
              </w:numPr>
              <w:spacing w:before="0" w:beforeAutospacing="0" w:after="0" w:afterAutospacing="0"/>
              <w:ind w:left="360" w:firstLine="0"/>
              <w:jc w:val="both"/>
              <w:textAlignment w:val="baseline"/>
              <w:rPr>
                <w:rStyle w:val="normaltextrun"/>
                <w:rFonts w:ascii="Arial" w:hAnsi="Arial" w:cs="Arial"/>
              </w:rPr>
            </w:pPr>
            <w:r w:rsidRPr="004921C9">
              <w:rPr>
                <w:rStyle w:val="normaltextrun"/>
                <w:rFonts w:ascii="Arial" w:hAnsi="Arial" w:cs="Arial"/>
              </w:rPr>
              <w:t>C</w:t>
            </w:r>
            <w:r w:rsidR="00BC6620" w:rsidRPr="004921C9">
              <w:rPr>
                <w:rStyle w:val="normaltextrun"/>
                <w:rFonts w:ascii="Arial" w:hAnsi="Arial" w:cs="Arial"/>
              </w:rPr>
              <w:t>omputer programs for children with SEND (IDL Maths and English)</w:t>
            </w:r>
          </w:p>
          <w:p w14:paraId="3C63854F" w14:textId="5C830A95" w:rsidR="00BC6620" w:rsidRDefault="00BC6620" w:rsidP="00BC6620">
            <w:pPr>
              <w:pStyle w:val="paragraph"/>
              <w:numPr>
                <w:ilvl w:val="0"/>
                <w:numId w:val="11"/>
              </w:numPr>
              <w:spacing w:before="0" w:beforeAutospacing="0" w:after="0" w:afterAutospacing="0"/>
              <w:ind w:left="360" w:firstLine="0"/>
              <w:jc w:val="both"/>
              <w:textAlignment w:val="baseline"/>
              <w:rPr>
                <w:rFonts w:ascii="Arial" w:hAnsi="Arial" w:cs="Arial"/>
                <w:color w:val="000000"/>
              </w:rPr>
            </w:pPr>
            <w:proofErr w:type="spellStart"/>
            <w:r>
              <w:rPr>
                <w:rStyle w:val="normaltextrun"/>
                <w:rFonts w:ascii="Arial" w:hAnsi="Arial" w:cs="Arial"/>
                <w:color w:val="000000"/>
              </w:rPr>
              <w:t>Ipads</w:t>
            </w:r>
            <w:proofErr w:type="spellEnd"/>
            <w:r>
              <w:rPr>
                <w:rStyle w:val="normaltextrun"/>
                <w:rFonts w:ascii="Arial" w:hAnsi="Arial" w:cs="Arial"/>
                <w:color w:val="000000"/>
              </w:rPr>
              <w:t>, computers and interactive whiteboards in every classroom.</w:t>
            </w:r>
            <w:r>
              <w:rPr>
                <w:rStyle w:val="eop"/>
                <w:rFonts w:ascii="Arial" w:hAnsi="Arial" w:cs="Arial"/>
                <w:color w:val="000000"/>
              </w:rPr>
              <w:t> </w:t>
            </w:r>
          </w:p>
          <w:p w14:paraId="62823AC7" w14:textId="77777777" w:rsidR="00C453CF" w:rsidRDefault="00BC6620" w:rsidP="00C453CF">
            <w:pPr>
              <w:pStyle w:val="paragraph"/>
              <w:numPr>
                <w:ilvl w:val="0"/>
                <w:numId w:val="11"/>
              </w:numPr>
              <w:spacing w:before="0" w:beforeAutospacing="0" w:after="0" w:afterAutospacing="0"/>
              <w:ind w:left="360" w:firstLine="0"/>
              <w:jc w:val="both"/>
              <w:textAlignment w:val="baseline"/>
              <w:rPr>
                <w:rStyle w:val="eop"/>
                <w:rFonts w:ascii="Arial" w:hAnsi="Arial" w:cs="Arial"/>
                <w:color w:val="000000"/>
              </w:rPr>
            </w:pPr>
            <w:r>
              <w:rPr>
                <w:rStyle w:val="normaltextrun"/>
                <w:rFonts w:ascii="Arial" w:hAnsi="Arial" w:cs="Arial"/>
                <w:color w:val="000000"/>
              </w:rPr>
              <w:t>Sensory Aids and specialist equipment such as writing slopes and weighted cushions are available as needed. </w:t>
            </w:r>
            <w:r>
              <w:rPr>
                <w:rStyle w:val="eop"/>
                <w:rFonts w:ascii="Arial" w:hAnsi="Arial" w:cs="Arial"/>
                <w:color w:val="000000"/>
              </w:rPr>
              <w:t> </w:t>
            </w:r>
          </w:p>
          <w:p w14:paraId="14D72A8D" w14:textId="66D040CC" w:rsidR="00BC6620" w:rsidRPr="00C453CF" w:rsidRDefault="00BC6620" w:rsidP="00C453CF">
            <w:pPr>
              <w:pStyle w:val="paragraph"/>
              <w:numPr>
                <w:ilvl w:val="0"/>
                <w:numId w:val="11"/>
              </w:numPr>
              <w:spacing w:before="0" w:beforeAutospacing="0" w:after="0" w:afterAutospacing="0"/>
              <w:ind w:left="360" w:firstLine="0"/>
              <w:jc w:val="both"/>
              <w:textAlignment w:val="baseline"/>
              <w:rPr>
                <w:rFonts w:ascii="Arial" w:hAnsi="Arial" w:cs="Arial"/>
                <w:color w:val="000000"/>
              </w:rPr>
            </w:pPr>
            <w:r w:rsidRPr="00C453CF">
              <w:rPr>
                <w:rFonts w:ascii="Arial" w:hAnsi="Arial" w:cs="Arial"/>
              </w:rPr>
              <w:t>Hearing aids –</w:t>
            </w:r>
            <w:r w:rsidR="00466C60">
              <w:rPr>
                <w:rFonts w:ascii="Arial" w:hAnsi="Arial" w:cs="Arial"/>
              </w:rPr>
              <w:t xml:space="preserve"> </w:t>
            </w:r>
            <w:r w:rsidR="00327DC1">
              <w:rPr>
                <w:rFonts w:ascii="Arial" w:hAnsi="Arial" w:cs="Arial"/>
              </w:rPr>
              <w:t>hearing specialist termly meetings when appropriate.</w:t>
            </w:r>
          </w:p>
          <w:p w14:paraId="7947B9C5" w14:textId="42637DC6" w:rsidR="00BC6620" w:rsidRDefault="00BC6620" w:rsidP="00BC6620">
            <w:pPr>
              <w:pStyle w:val="paragraph"/>
              <w:numPr>
                <w:ilvl w:val="0"/>
                <w:numId w:val="11"/>
              </w:numPr>
              <w:spacing w:before="0" w:beforeAutospacing="0" w:after="0" w:afterAutospacing="0"/>
              <w:jc w:val="both"/>
              <w:textAlignment w:val="baseline"/>
              <w:rPr>
                <w:rFonts w:ascii="Arial" w:hAnsi="Arial" w:cs="Arial"/>
              </w:rPr>
            </w:pPr>
            <w:r>
              <w:rPr>
                <w:rFonts w:ascii="Arial" w:hAnsi="Arial" w:cs="Arial"/>
              </w:rPr>
              <w:t>Outside noticeboard situated in playground at suitable height.</w:t>
            </w:r>
          </w:p>
          <w:p w14:paraId="441F5109" w14:textId="77777777" w:rsidR="00C453CF" w:rsidRPr="00C453CF" w:rsidRDefault="00BC6620" w:rsidP="00C453CF">
            <w:pPr>
              <w:pStyle w:val="paragraph"/>
              <w:numPr>
                <w:ilvl w:val="0"/>
                <w:numId w:val="11"/>
              </w:numPr>
              <w:spacing w:before="0" w:beforeAutospacing="0" w:after="0" w:afterAutospacing="0"/>
              <w:jc w:val="both"/>
              <w:textAlignment w:val="baseline"/>
              <w:rPr>
                <w:rFonts w:ascii="Arial" w:hAnsi="Arial" w:cs="Arial"/>
              </w:rPr>
            </w:pPr>
            <w:r>
              <w:rPr>
                <w:rFonts w:ascii="Arial" w:hAnsi="Arial" w:cs="Arial"/>
              </w:rPr>
              <w:t xml:space="preserve">Information shared with parents/carers through website and paper copies of </w:t>
            </w:r>
            <w:r w:rsidRPr="00C453CF">
              <w:rPr>
                <w:rFonts w:ascii="Arial" w:hAnsi="Arial" w:cs="Arial"/>
              </w:rPr>
              <w:t>newsletters, et</w:t>
            </w:r>
            <w:r w:rsidR="00C453CF" w:rsidRPr="00C453CF">
              <w:rPr>
                <w:rFonts w:ascii="Arial" w:hAnsi="Arial" w:cs="Arial"/>
              </w:rPr>
              <w:t>c are available in request.</w:t>
            </w:r>
          </w:p>
          <w:p w14:paraId="23DE523C" w14:textId="467D38DC" w:rsidR="00A15515" w:rsidRPr="00C453CF" w:rsidRDefault="00C453CF" w:rsidP="00C453CF">
            <w:pPr>
              <w:pStyle w:val="paragraph"/>
              <w:numPr>
                <w:ilvl w:val="0"/>
                <w:numId w:val="11"/>
              </w:numPr>
              <w:spacing w:before="0" w:beforeAutospacing="0" w:after="0" w:afterAutospacing="0"/>
              <w:jc w:val="both"/>
              <w:textAlignment w:val="baseline"/>
              <w:rPr>
                <w:rFonts w:ascii="Arial" w:hAnsi="Arial" w:cs="Arial"/>
              </w:rPr>
            </w:pPr>
            <w:r>
              <w:rPr>
                <w:rFonts w:ascii="Arial" w:hAnsi="Arial" w:cs="Arial"/>
              </w:rPr>
              <w:t xml:space="preserve">Information for parents/carers can be translated for EAL families with support from LA </w:t>
            </w:r>
            <w:r w:rsidR="008925A6" w:rsidRPr="00C453CF">
              <w:rPr>
                <w:rFonts w:ascii="Arial" w:hAnsi="Arial" w:cs="Arial"/>
              </w:rPr>
              <w:t>advisor</w:t>
            </w:r>
            <w:r>
              <w:rPr>
                <w:rFonts w:ascii="Arial" w:hAnsi="Arial" w:cs="Arial"/>
              </w:rPr>
              <w:t>.</w:t>
            </w:r>
            <w:r w:rsidR="0090296E">
              <w:rPr>
                <w:rFonts w:ascii="Arial" w:hAnsi="Arial" w:cs="Arial"/>
              </w:rPr>
              <w:t xml:space="preserve"> Termly </w:t>
            </w:r>
            <w:r w:rsidR="00733519">
              <w:rPr>
                <w:rFonts w:ascii="Arial" w:hAnsi="Arial" w:cs="Arial"/>
              </w:rPr>
              <w:t>EAL meeting with LEA specialist to provide staff, family and pupil support.</w:t>
            </w:r>
          </w:p>
          <w:p w14:paraId="52E56223" w14:textId="77777777" w:rsidR="00A15515" w:rsidRPr="00A15515" w:rsidRDefault="00A15515" w:rsidP="00A15515">
            <w:pPr>
              <w:spacing w:after="0"/>
              <w:rPr>
                <w:b/>
              </w:rPr>
            </w:pPr>
          </w:p>
        </w:tc>
      </w:tr>
    </w:tbl>
    <w:p w14:paraId="07547A01"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14:paraId="35912B2E" w14:textId="77777777" w:rsidTr="41686773">
        <w:tc>
          <w:tcPr>
            <w:tcW w:w="9242" w:type="dxa"/>
            <w:shd w:val="clear" w:color="auto" w:fill="000000" w:themeFill="text1"/>
          </w:tcPr>
          <w:p w14:paraId="69AB925B" w14:textId="77777777" w:rsidR="000D5D73" w:rsidRPr="00407F3C" w:rsidRDefault="000D5D73" w:rsidP="000D5D73">
            <w:pPr>
              <w:rPr>
                <w:b/>
                <w:color w:val="FFFFFF" w:themeColor="background1"/>
              </w:rPr>
            </w:pPr>
            <w:r w:rsidRPr="00407F3C">
              <w:rPr>
                <w:b/>
                <w:color w:val="FFFFFF" w:themeColor="background1"/>
              </w:rPr>
              <w:t>Teaching and Learning</w:t>
            </w:r>
          </w:p>
          <w:p w14:paraId="5043CB0F" w14:textId="77777777" w:rsidR="000D5D73" w:rsidRPr="00407F3C" w:rsidRDefault="000D5D73">
            <w:pPr>
              <w:rPr>
                <w:color w:val="FFFFFF" w:themeColor="background1"/>
              </w:rPr>
            </w:pPr>
          </w:p>
        </w:tc>
      </w:tr>
      <w:tr w:rsidR="000D5D73" w14:paraId="51977230" w14:textId="77777777" w:rsidTr="41686773">
        <w:tc>
          <w:tcPr>
            <w:tcW w:w="9242" w:type="dxa"/>
          </w:tcPr>
          <w:p w14:paraId="03CBE69D" w14:textId="77777777" w:rsidR="00DF5F2C" w:rsidRPr="005C7FE9" w:rsidRDefault="00DF5F2C" w:rsidP="005C7FE9">
            <w:pPr>
              <w:numPr>
                <w:ilvl w:val="0"/>
                <w:numId w:val="10"/>
              </w:numPr>
              <w:autoSpaceDE/>
              <w:autoSpaceDN/>
              <w:adjustRightInd/>
              <w:spacing w:after="0"/>
              <w:jc w:val="left"/>
              <w:rPr>
                <w:rFonts w:cs="Arial"/>
              </w:rPr>
            </w:pPr>
            <w:r w:rsidRPr="41686773">
              <w:rPr>
                <w:rFonts w:cs="Arial"/>
              </w:rPr>
              <w:t>What arrangements do you have to identify and assess children with SEN?</w:t>
            </w:r>
          </w:p>
          <w:p w14:paraId="47394B2B" w14:textId="77777777" w:rsidR="000D5D73" w:rsidRPr="005C7FE9" w:rsidRDefault="000D5D73" w:rsidP="005C7FE9">
            <w:pPr>
              <w:numPr>
                <w:ilvl w:val="0"/>
                <w:numId w:val="10"/>
              </w:numPr>
              <w:autoSpaceDE/>
              <w:autoSpaceDN/>
              <w:adjustRightInd/>
              <w:spacing w:after="0"/>
              <w:jc w:val="left"/>
              <w:rPr>
                <w:rFonts w:cs="Arial"/>
              </w:rPr>
            </w:pPr>
            <w:r w:rsidRPr="41686773">
              <w:rPr>
                <w:rFonts w:cs="Arial"/>
              </w:rPr>
              <w:t>What additional support can be provided in the classroom?</w:t>
            </w:r>
          </w:p>
          <w:p w14:paraId="10E424EE" w14:textId="77777777" w:rsidR="000D5D73" w:rsidRDefault="000D5D73" w:rsidP="000D5D73">
            <w:pPr>
              <w:numPr>
                <w:ilvl w:val="0"/>
                <w:numId w:val="2"/>
              </w:numPr>
              <w:autoSpaceDE/>
              <w:autoSpaceDN/>
              <w:adjustRightInd/>
              <w:spacing w:after="0"/>
              <w:jc w:val="left"/>
            </w:pPr>
            <w:r>
              <w:t>What provision do you offer to facilitate access to the curriculum and to develop independent learning? (This may include support from external agencies and equipment/facilities)</w:t>
            </w:r>
          </w:p>
          <w:p w14:paraId="55610B91" w14:textId="77777777" w:rsidR="00AB2BB4" w:rsidRPr="00BD4486" w:rsidRDefault="00AB2BB4" w:rsidP="00AB2BB4">
            <w:pPr>
              <w:numPr>
                <w:ilvl w:val="0"/>
                <w:numId w:val="10"/>
              </w:numPr>
              <w:autoSpaceDE/>
              <w:autoSpaceDN/>
              <w:adjustRightInd/>
              <w:spacing w:after="0"/>
              <w:jc w:val="left"/>
              <w:rPr>
                <w:rFonts w:cs="Arial"/>
              </w:rPr>
            </w:pPr>
            <w:r w:rsidRPr="41686773">
              <w:rPr>
                <w:rFonts w:cs="Arial"/>
              </w:rPr>
              <w:t>What SEN and disability and awareness training is available to all staff?</w:t>
            </w:r>
          </w:p>
          <w:p w14:paraId="04870D8A" w14:textId="77777777" w:rsidR="00AB2BB4" w:rsidRPr="00BD4486" w:rsidRDefault="00AB2BB4" w:rsidP="00AB2BB4">
            <w:pPr>
              <w:numPr>
                <w:ilvl w:val="0"/>
                <w:numId w:val="2"/>
              </w:numPr>
              <w:autoSpaceDE/>
              <w:autoSpaceDN/>
              <w:adjustRightInd/>
              <w:spacing w:after="0"/>
              <w:jc w:val="left"/>
            </w:pPr>
            <w:r>
              <w:t xml:space="preserve">What staff specialisms/expertise in SEN and disability do you have? </w:t>
            </w:r>
          </w:p>
          <w:p w14:paraId="6201BB25" w14:textId="77777777" w:rsidR="00AB2BB4" w:rsidRPr="00307A9C" w:rsidRDefault="00AB2BB4" w:rsidP="00AB2BB4">
            <w:pPr>
              <w:numPr>
                <w:ilvl w:val="0"/>
                <w:numId w:val="10"/>
              </w:numPr>
              <w:autoSpaceDE/>
              <w:autoSpaceDN/>
              <w:adjustRightInd/>
              <w:spacing w:after="0"/>
              <w:jc w:val="left"/>
              <w:rPr>
                <w:rFonts w:cs="Arial"/>
              </w:rPr>
            </w:pPr>
            <w:r w:rsidRPr="41686773">
              <w:rPr>
                <w:rFonts w:cs="Arial"/>
                <w:lang w:val="en-US"/>
              </w:rPr>
              <w:t>What ongoing support and development is in place for staff supporting children and young people with SEN?</w:t>
            </w:r>
          </w:p>
          <w:p w14:paraId="176FB29F" w14:textId="77777777" w:rsidR="000D5D73" w:rsidRDefault="000D5D73" w:rsidP="005C7FE9">
            <w:pPr>
              <w:numPr>
                <w:ilvl w:val="0"/>
                <w:numId w:val="2"/>
              </w:numPr>
              <w:autoSpaceDE/>
              <w:autoSpaceDN/>
              <w:adjustRightInd/>
              <w:spacing w:after="0"/>
              <w:jc w:val="left"/>
            </w:pPr>
            <w:r>
              <w:t>What arrangements are made for reasonable adjustments and support to the child during tests and SATs?</w:t>
            </w:r>
          </w:p>
          <w:p w14:paraId="079E3C16" w14:textId="77777777" w:rsidR="005C7FE9" w:rsidRDefault="005C7FE9" w:rsidP="005C7FE9">
            <w:pPr>
              <w:numPr>
                <w:ilvl w:val="0"/>
                <w:numId w:val="2"/>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r w:rsidR="000D5D73" w14:paraId="12F1327D" w14:textId="77777777" w:rsidTr="41686773">
        <w:trPr>
          <w:trHeight w:val="201"/>
        </w:trPr>
        <w:tc>
          <w:tcPr>
            <w:tcW w:w="9242" w:type="dxa"/>
          </w:tcPr>
          <w:p w14:paraId="22462B0A" w14:textId="60D09C7F" w:rsidR="003B79F1" w:rsidRDefault="000D5D73" w:rsidP="00A15515">
            <w:pPr>
              <w:spacing w:after="0"/>
              <w:rPr>
                <w:b/>
              </w:rPr>
            </w:pPr>
            <w:r w:rsidRPr="00365635">
              <w:rPr>
                <w:b/>
              </w:rPr>
              <w:t>What the school provides</w:t>
            </w:r>
          </w:p>
          <w:p w14:paraId="3E10AC2C" w14:textId="77777777" w:rsidR="00040A80" w:rsidRDefault="00040A80" w:rsidP="00A15515">
            <w:pPr>
              <w:spacing w:after="0"/>
              <w:rPr>
                <w:b/>
              </w:rPr>
            </w:pPr>
          </w:p>
          <w:p w14:paraId="39E6D60C" w14:textId="2941A87B" w:rsidR="00040A80" w:rsidRDefault="00040A80" w:rsidP="00040A80">
            <w:pPr>
              <w:autoSpaceDE/>
              <w:autoSpaceDN/>
              <w:adjustRightInd/>
              <w:spacing w:after="0"/>
              <w:textAlignment w:val="baseline"/>
              <w:rPr>
                <w:rFonts w:eastAsia="Times New Roman" w:cs="Arial"/>
                <w:b/>
                <w:bCs/>
                <w:u w:val="single"/>
                <w:lang w:eastAsia="en-GB"/>
              </w:rPr>
            </w:pPr>
            <w:r w:rsidRPr="00040A80">
              <w:rPr>
                <w:rFonts w:eastAsia="Times New Roman" w:cs="Arial"/>
                <w:b/>
                <w:bCs/>
                <w:u w:val="single"/>
                <w:lang w:eastAsia="en-GB"/>
              </w:rPr>
              <w:t>On entry to school</w:t>
            </w:r>
            <w:r w:rsidR="002469DC">
              <w:rPr>
                <w:rFonts w:eastAsia="Times New Roman" w:cs="Arial"/>
                <w:b/>
                <w:bCs/>
                <w:u w:val="single"/>
                <w:lang w:eastAsia="en-GB"/>
              </w:rPr>
              <w:t xml:space="preserve"> – </w:t>
            </w:r>
          </w:p>
          <w:p w14:paraId="55D0CD25" w14:textId="77777777" w:rsidR="002469DC" w:rsidRPr="00040A80" w:rsidRDefault="002469DC" w:rsidP="00040A80">
            <w:pPr>
              <w:autoSpaceDE/>
              <w:autoSpaceDN/>
              <w:adjustRightInd/>
              <w:spacing w:after="0"/>
              <w:textAlignment w:val="baseline"/>
              <w:rPr>
                <w:rFonts w:ascii="Segoe UI" w:eastAsia="Times New Roman" w:hAnsi="Segoe UI" w:cs="Segoe UI"/>
                <w:sz w:val="18"/>
                <w:szCs w:val="18"/>
                <w:lang w:eastAsia="en-GB"/>
              </w:rPr>
            </w:pPr>
          </w:p>
          <w:p w14:paraId="073C3175" w14:textId="6095F72D" w:rsidR="000D074A" w:rsidRPr="00040A80" w:rsidRDefault="00040A80" w:rsidP="000D074A">
            <w:pPr>
              <w:autoSpaceDE/>
              <w:autoSpaceDN/>
              <w:adjustRightInd/>
              <w:spacing w:after="0"/>
              <w:textAlignment w:val="baseline"/>
              <w:rPr>
                <w:rFonts w:ascii="Segoe UI" w:eastAsia="Times New Roman" w:hAnsi="Segoe UI" w:cs="Segoe UI"/>
                <w:sz w:val="18"/>
                <w:szCs w:val="18"/>
                <w:lang w:eastAsia="en-GB"/>
              </w:rPr>
            </w:pPr>
            <w:r w:rsidRPr="00040A80">
              <w:rPr>
                <w:rFonts w:eastAsia="Times New Roman" w:cs="Arial"/>
                <w:b/>
                <w:bCs/>
                <w:lang w:eastAsia="en-GB"/>
              </w:rPr>
              <w:t>Entry at Reception Age</w:t>
            </w:r>
            <w:r w:rsidRPr="00040A80">
              <w:rPr>
                <w:rFonts w:eastAsia="Times New Roman" w:cs="Arial"/>
                <w:lang w:eastAsia="en-GB"/>
              </w:rPr>
              <w:t xml:space="preserve"> – </w:t>
            </w:r>
            <w:r w:rsidR="000D074A" w:rsidRPr="00040A80">
              <w:rPr>
                <w:rFonts w:eastAsia="Times New Roman" w:cs="Arial"/>
                <w:lang w:eastAsia="en-GB"/>
              </w:rPr>
              <w:t>Parents</w:t>
            </w:r>
            <w:r w:rsidR="002469DC">
              <w:rPr>
                <w:rFonts w:eastAsia="Times New Roman" w:cs="Arial"/>
                <w:lang w:eastAsia="en-GB"/>
              </w:rPr>
              <w:t>/carers</w:t>
            </w:r>
            <w:r w:rsidR="000D074A" w:rsidRPr="00040A80">
              <w:rPr>
                <w:rFonts w:eastAsia="Times New Roman" w:cs="Arial"/>
                <w:lang w:eastAsia="en-GB"/>
              </w:rPr>
              <w:t xml:space="preserve"> are </w:t>
            </w:r>
            <w:r w:rsidR="000D074A">
              <w:rPr>
                <w:rFonts w:eastAsia="Times New Roman" w:cs="Arial"/>
                <w:lang w:eastAsia="en-GB"/>
              </w:rPr>
              <w:t xml:space="preserve">encouraged and </w:t>
            </w:r>
            <w:r w:rsidR="000D074A" w:rsidRPr="00040A80">
              <w:rPr>
                <w:rFonts w:eastAsia="Times New Roman" w:cs="Arial"/>
                <w:lang w:eastAsia="en-GB"/>
              </w:rPr>
              <w:t>welcomed to look around school prior to them </w:t>
            </w:r>
            <w:r w:rsidR="000D074A">
              <w:rPr>
                <w:rFonts w:eastAsia="Times New Roman" w:cs="Arial"/>
                <w:lang w:eastAsia="en-GB"/>
              </w:rPr>
              <w:t>applying for reception places and once places finalised, information from parents/carers regarding additional needs is shared.</w:t>
            </w:r>
          </w:p>
          <w:p w14:paraId="5130E27D" w14:textId="5C83583B" w:rsidR="000D074A" w:rsidRDefault="000D074A" w:rsidP="000D074A">
            <w:pPr>
              <w:spacing w:after="0"/>
              <w:rPr>
                <w:rFonts w:eastAsia="Times New Roman" w:cs="Arial"/>
                <w:lang w:eastAsia="en-GB"/>
              </w:rPr>
            </w:pPr>
            <w:r>
              <w:rPr>
                <w:rFonts w:eastAsia="Times New Roman" w:cs="Arial"/>
                <w:lang w:eastAsia="en-GB"/>
              </w:rPr>
              <w:t>The s</w:t>
            </w:r>
            <w:r w:rsidR="00040A80" w:rsidRPr="00040A80">
              <w:rPr>
                <w:rFonts w:eastAsia="Times New Roman" w:cs="Arial"/>
                <w:lang w:eastAsia="en-GB"/>
              </w:rPr>
              <w:t>chool liaise</w:t>
            </w:r>
            <w:r>
              <w:rPr>
                <w:rFonts w:eastAsia="Times New Roman" w:cs="Arial"/>
                <w:lang w:eastAsia="en-GB"/>
              </w:rPr>
              <w:t>s</w:t>
            </w:r>
            <w:r w:rsidR="00040A80" w:rsidRPr="00040A80">
              <w:rPr>
                <w:rFonts w:eastAsia="Times New Roman" w:cs="Arial"/>
                <w:lang w:eastAsia="en-GB"/>
              </w:rPr>
              <w:t xml:space="preserve"> with nurseries </w:t>
            </w:r>
            <w:r w:rsidR="00040A80">
              <w:rPr>
                <w:rFonts w:eastAsia="Times New Roman" w:cs="Arial"/>
                <w:lang w:eastAsia="en-GB"/>
              </w:rPr>
              <w:t>to</w:t>
            </w:r>
            <w:r w:rsidR="00040A80" w:rsidRPr="00040A80">
              <w:rPr>
                <w:rFonts w:eastAsia="Times New Roman" w:cs="Arial"/>
                <w:lang w:eastAsia="en-GB"/>
              </w:rPr>
              <w:t xml:space="preserve"> identify children with SEND prior to them starting school</w:t>
            </w:r>
            <w:r>
              <w:rPr>
                <w:rFonts w:eastAsia="Times New Roman" w:cs="Arial"/>
                <w:lang w:eastAsia="en-GB"/>
              </w:rPr>
              <w:t xml:space="preserve"> </w:t>
            </w:r>
            <w:r w:rsidR="00040A80">
              <w:rPr>
                <w:rFonts w:eastAsia="Times New Roman" w:cs="Arial"/>
                <w:lang w:eastAsia="en-GB"/>
              </w:rPr>
              <w:t>and nurseries involve reception teacher/</w:t>
            </w:r>
            <w:proofErr w:type="spellStart"/>
            <w:r w:rsidR="00040A80">
              <w:rPr>
                <w:rFonts w:eastAsia="Times New Roman" w:cs="Arial"/>
                <w:lang w:eastAsia="en-GB"/>
              </w:rPr>
              <w:t>SENDC</w:t>
            </w:r>
            <w:r w:rsidR="00733519">
              <w:rPr>
                <w:rFonts w:eastAsia="Times New Roman" w:cs="Arial"/>
                <w:lang w:eastAsia="en-GB"/>
              </w:rPr>
              <w:t>o</w:t>
            </w:r>
            <w:proofErr w:type="spellEnd"/>
            <w:r w:rsidR="00040A80">
              <w:rPr>
                <w:rFonts w:eastAsia="Times New Roman" w:cs="Arial"/>
                <w:lang w:eastAsia="en-GB"/>
              </w:rPr>
              <w:t xml:space="preserve"> in relevant meetings regarding SEND</w:t>
            </w:r>
            <w:r>
              <w:rPr>
                <w:rFonts w:eastAsia="Times New Roman" w:cs="Arial"/>
                <w:lang w:eastAsia="en-GB"/>
              </w:rPr>
              <w:t xml:space="preserve"> pupils</w:t>
            </w:r>
            <w:r w:rsidR="00040A80" w:rsidRPr="00040A80">
              <w:rPr>
                <w:rFonts w:eastAsia="Times New Roman" w:cs="Arial"/>
                <w:lang w:eastAsia="en-GB"/>
              </w:rPr>
              <w:t>. </w:t>
            </w:r>
          </w:p>
          <w:p w14:paraId="3C7DDD90" w14:textId="1FC74EC0" w:rsidR="000D074A" w:rsidRDefault="00040A80" w:rsidP="000D074A">
            <w:pPr>
              <w:spacing w:after="0"/>
            </w:pPr>
            <w:r w:rsidRPr="00040A80">
              <w:rPr>
                <w:rFonts w:eastAsia="Times New Roman" w:cs="Arial"/>
                <w:lang w:eastAsia="en-GB"/>
              </w:rPr>
              <w:t>School provides an induction group weekly</w:t>
            </w:r>
            <w:r>
              <w:rPr>
                <w:rFonts w:eastAsia="Times New Roman" w:cs="Arial"/>
                <w:lang w:eastAsia="en-GB"/>
              </w:rPr>
              <w:t xml:space="preserve"> </w:t>
            </w:r>
            <w:r w:rsidRPr="00040A80">
              <w:rPr>
                <w:rFonts w:eastAsia="Times New Roman" w:cs="Arial"/>
                <w:lang w:eastAsia="en-GB"/>
              </w:rPr>
              <w:t xml:space="preserve">prior to children starting school </w:t>
            </w:r>
            <w:r w:rsidR="00327DC1">
              <w:rPr>
                <w:rFonts w:eastAsia="Times New Roman" w:cs="Arial"/>
                <w:lang w:eastAsia="en-GB"/>
              </w:rPr>
              <w:t xml:space="preserve">and Stay and Play sessions through the year </w:t>
            </w:r>
            <w:r w:rsidRPr="00040A80">
              <w:rPr>
                <w:rFonts w:eastAsia="Times New Roman" w:cs="Arial"/>
                <w:lang w:eastAsia="en-GB"/>
              </w:rPr>
              <w:t xml:space="preserve">so that all children become familiar with the </w:t>
            </w:r>
            <w:r w:rsidR="000D074A">
              <w:rPr>
                <w:rFonts w:eastAsia="Times New Roman" w:cs="Arial"/>
                <w:lang w:eastAsia="en-GB"/>
              </w:rPr>
              <w:t>new setting</w:t>
            </w:r>
            <w:r w:rsidRPr="00040A80">
              <w:rPr>
                <w:rFonts w:eastAsia="Times New Roman" w:cs="Arial"/>
                <w:lang w:eastAsia="en-GB"/>
              </w:rPr>
              <w:t xml:space="preserve"> and their class teacher</w:t>
            </w:r>
            <w:r w:rsidR="000D074A">
              <w:rPr>
                <w:rFonts w:eastAsia="Times New Roman" w:cs="Arial"/>
                <w:lang w:eastAsia="en-GB"/>
              </w:rPr>
              <w:t xml:space="preserve"> in a safe </w:t>
            </w:r>
            <w:r w:rsidR="000D074A" w:rsidRPr="000D074A">
              <w:rPr>
                <w:rFonts w:eastAsia="Times New Roman" w:cs="Arial"/>
                <w:lang w:eastAsia="en-GB"/>
              </w:rPr>
              <w:t>and secure environment.</w:t>
            </w:r>
            <w:r w:rsidRPr="000D074A">
              <w:rPr>
                <w:rFonts w:eastAsia="Times New Roman" w:cs="Arial"/>
                <w:lang w:eastAsia="en-GB"/>
              </w:rPr>
              <w:t xml:space="preserve"> </w:t>
            </w:r>
            <w:r w:rsidR="000D074A" w:rsidRPr="000D074A">
              <w:rPr>
                <w:rFonts w:eastAsia="Times New Roman" w:cs="Arial"/>
                <w:lang w:eastAsia="en-GB"/>
              </w:rPr>
              <w:t xml:space="preserve">This also enables </w:t>
            </w:r>
            <w:r w:rsidR="000D074A" w:rsidRPr="000D074A">
              <w:t xml:space="preserve">school to observe the children in their setting to ensure they can safely access the building and how they react within the </w:t>
            </w:r>
            <w:r w:rsidR="000D074A">
              <w:t>classroom/school.</w:t>
            </w:r>
          </w:p>
          <w:p w14:paraId="4F613ABF" w14:textId="77777777" w:rsidR="002469DC" w:rsidRPr="00514F6A" w:rsidRDefault="002469DC" w:rsidP="000D074A">
            <w:pPr>
              <w:spacing w:after="0"/>
              <w:rPr>
                <w:b/>
              </w:rPr>
            </w:pPr>
          </w:p>
          <w:p w14:paraId="7EF8C24B" w14:textId="77777777" w:rsidR="002469DC" w:rsidRDefault="00040A80" w:rsidP="00040A80">
            <w:pPr>
              <w:autoSpaceDE/>
              <w:autoSpaceDN/>
              <w:adjustRightInd/>
              <w:spacing w:after="0"/>
              <w:textAlignment w:val="baseline"/>
              <w:rPr>
                <w:rFonts w:eastAsia="Times New Roman" w:cs="Arial"/>
                <w:lang w:eastAsia="en-GB"/>
              </w:rPr>
            </w:pPr>
            <w:r w:rsidRPr="00040A80">
              <w:rPr>
                <w:rFonts w:eastAsia="Times New Roman" w:cs="Arial"/>
                <w:b/>
                <w:bCs/>
                <w:lang w:eastAsia="en-GB"/>
              </w:rPr>
              <w:t>Entry at any other stage</w:t>
            </w:r>
            <w:r w:rsidRPr="00040A80">
              <w:rPr>
                <w:rFonts w:eastAsia="Times New Roman" w:cs="Arial"/>
                <w:lang w:eastAsia="en-GB"/>
              </w:rPr>
              <w:t xml:space="preserve"> – </w:t>
            </w:r>
            <w:r w:rsidR="002469DC">
              <w:rPr>
                <w:rFonts w:eastAsia="Times New Roman" w:cs="Arial"/>
                <w:lang w:eastAsia="en-GB"/>
              </w:rPr>
              <w:t xml:space="preserve">Parents/carers are encouraged and welcomed where possible to visit the school prior to starting with their child/children to support a smooth transition, especially if the pupil has SEND. </w:t>
            </w:r>
          </w:p>
          <w:p w14:paraId="24EE30BE" w14:textId="25956757" w:rsidR="00040A80" w:rsidRDefault="00040A80" w:rsidP="00040A80">
            <w:pPr>
              <w:autoSpaceDE/>
              <w:autoSpaceDN/>
              <w:adjustRightInd/>
              <w:spacing w:after="0"/>
              <w:textAlignment w:val="baseline"/>
              <w:rPr>
                <w:rFonts w:eastAsia="Times New Roman" w:cs="Arial"/>
                <w:lang w:eastAsia="en-GB"/>
              </w:rPr>
            </w:pPr>
            <w:r w:rsidRPr="00040A80">
              <w:rPr>
                <w:rFonts w:eastAsia="Times New Roman" w:cs="Arial"/>
                <w:lang w:eastAsia="en-GB"/>
              </w:rPr>
              <w:t>School will seek information from previous school and parents</w:t>
            </w:r>
            <w:r w:rsidR="002469DC">
              <w:rPr>
                <w:rFonts w:eastAsia="Times New Roman" w:cs="Arial"/>
                <w:lang w:eastAsia="en-GB"/>
              </w:rPr>
              <w:t xml:space="preserve">/carers regarding additional support and will liaise with previous </w:t>
            </w:r>
            <w:proofErr w:type="spellStart"/>
            <w:r w:rsidR="002469DC">
              <w:rPr>
                <w:rFonts w:eastAsia="Times New Roman" w:cs="Arial"/>
                <w:lang w:eastAsia="en-GB"/>
              </w:rPr>
              <w:t>SENDC</w:t>
            </w:r>
            <w:r w:rsidR="003F7623">
              <w:rPr>
                <w:rFonts w:eastAsia="Times New Roman" w:cs="Arial"/>
                <w:lang w:eastAsia="en-GB"/>
              </w:rPr>
              <w:t>o</w:t>
            </w:r>
            <w:proofErr w:type="spellEnd"/>
            <w:r w:rsidR="002469DC">
              <w:rPr>
                <w:rFonts w:eastAsia="Times New Roman" w:cs="Arial"/>
                <w:lang w:eastAsia="en-GB"/>
              </w:rPr>
              <w:t xml:space="preserve"> regarding learning plans.</w:t>
            </w:r>
          </w:p>
          <w:p w14:paraId="59F8209D" w14:textId="4BAA2B5E" w:rsidR="002469DC" w:rsidRPr="00040A80" w:rsidRDefault="002469DC" w:rsidP="00040A80">
            <w:pPr>
              <w:autoSpaceDE/>
              <w:autoSpaceDN/>
              <w:adjustRightInd/>
              <w:spacing w:after="0"/>
              <w:textAlignment w:val="baseline"/>
              <w:rPr>
                <w:rFonts w:eastAsia="Times New Roman" w:cs="Arial"/>
                <w:lang w:eastAsia="en-GB"/>
              </w:rPr>
            </w:pPr>
            <w:r w:rsidRPr="002469DC">
              <w:rPr>
                <w:rFonts w:eastAsia="Times New Roman" w:cs="Arial"/>
                <w:lang w:eastAsia="en-GB"/>
              </w:rPr>
              <w:t xml:space="preserve">Visits for the pupil to the school, where possible, to meet new teachers and peers is encouraged </w:t>
            </w:r>
            <w:r>
              <w:rPr>
                <w:rFonts w:eastAsia="Times New Roman" w:cs="Arial"/>
                <w:lang w:eastAsia="en-GB"/>
              </w:rPr>
              <w:t>and where not feasible, written communication between new class and the pupil will be instigated (letters, getting to know me leaflets, etc).</w:t>
            </w:r>
          </w:p>
          <w:p w14:paraId="56730A68" w14:textId="77777777" w:rsidR="00040A80" w:rsidRDefault="00040A80" w:rsidP="00A15515">
            <w:pPr>
              <w:spacing w:after="0"/>
            </w:pPr>
          </w:p>
          <w:p w14:paraId="2F1F85D0" w14:textId="77777777" w:rsidR="00904679" w:rsidRDefault="00904679" w:rsidP="00100254">
            <w:pPr>
              <w:spacing w:after="0"/>
              <w:rPr>
                <w:b/>
              </w:rPr>
            </w:pPr>
            <w:r w:rsidRPr="00904679">
              <w:rPr>
                <w:b/>
              </w:rPr>
              <w:t>Assessing and Identification</w:t>
            </w:r>
          </w:p>
          <w:p w14:paraId="3A3F9A53" w14:textId="5F34C994" w:rsidR="00A13501" w:rsidRDefault="00DE2D0E" w:rsidP="00100254">
            <w:pPr>
              <w:spacing w:after="0"/>
            </w:pPr>
            <w:r w:rsidRPr="00904679">
              <w:t>Early</w:t>
            </w:r>
            <w:r w:rsidRPr="001D6EEE">
              <w:t xml:space="preserve"> identification is vital and </w:t>
            </w:r>
            <w:r w:rsidR="001D6EEE" w:rsidRPr="001D6EEE">
              <w:rPr>
                <w:rStyle w:val="normaltextrun"/>
                <w:rFonts w:cs="Arial"/>
                <w:bdr w:val="none" w:sz="0" w:space="0" w:color="auto" w:frame="1"/>
              </w:rPr>
              <w:t>school uses its termly cycle of assessment to identify children who may have additional needs</w:t>
            </w:r>
            <w:r w:rsidR="00147D5B">
              <w:rPr>
                <w:rStyle w:val="normaltextrun"/>
                <w:rFonts w:cs="Arial"/>
                <w:bdr w:val="none" w:sz="0" w:space="0" w:color="auto" w:frame="1"/>
              </w:rPr>
              <w:t xml:space="preserve"> (data analysed by head and </w:t>
            </w:r>
            <w:proofErr w:type="spellStart"/>
            <w:r w:rsidR="00147D5B">
              <w:rPr>
                <w:rStyle w:val="normaltextrun"/>
                <w:rFonts w:cs="Arial"/>
                <w:bdr w:val="none" w:sz="0" w:space="0" w:color="auto" w:frame="1"/>
              </w:rPr>
              <w:t>SENDC</w:t>
            </w:r>
            <w:r w:rsidR="003F7623">
              <w:rPr>
                <w:rStyle w:val="normaltextrun"/>
                <w:rFonts w:cs="Arial"/>
                <w:bdr w:val="none" w:sz="0" w:space="0" w:color="auto" w:frame="1"/>
              </w:rPr>
              <w:t>o</w:t>
            </w:r>
            <w:proofErr w:type="spellEnd"/>
            <w:r w:rsidR="00147D5B">
              <w:rPr>
                <w:rStyle w:val="normaltextrun"/>
                <w:rFonts w:cs="Arial"/>
                <w:bdr w:val="none" w:sz="0" w:space="0" w:color="auto" w:frame="1"/>
              </w:rPr>
              <w:t xml:space="preserve">). </w:t>
            </w:r>
            <w:r w:rsidRPr="001D6EEE">
              <w:t>The class teacher informs the parents</w:t>
            </w:r>
            <w:r w:rsidR="001D6EEE" w:rsidRPr="001D6EEE">
              <w:t>/carers</w:t>
            </w:r>
            <w:r w:rsidRPr="001D6EEE">
              <w:t xml:space="preserve"> at the earliest opportunity to alert them to any concerns and enlist</w:t>
            </w:r>
            <w:r w:rsidR="00514F6A" w:rsidRPr="001D6EEE">
              <w:t xml:space="preserve">s </w:t>
            </w:r>
            <w:r w:rsidRPr="001D6EEE">
              <w:t xml:space="preserve">their active help and participation. </w:t>
            </w:r>
            <w:r w:rsidR="00D8053C" w:rsidRPr="001D6EEE">
              <w:t xml:space="preserve">The class teacher and </w:t>
            </w:r>
            <w:proofErr w:type="spellStart"/>
            <w:r w:rsidR="00D8053C" w:rsidRPr="001D6EEE">
              <w:t>SEN</w:t>
            </w:r>
            <w:r w:rsidR="001D6EEE" w:rsidRPr="001D6EEE">
              <w:t>D</w:t>
            </w:r>
            <w:r w:rsidR="00D8053C" w:rsidRPr="001D6EEE">
              <w:t>C</w:t>
            </w:r>
            <w:r w:rsidR="003F7623">
              <w:t>o</w:t>
            </w:r>
            <w:proofErr w:type="spellEnd"/>
            <w:r w:rsidR="00D8053C" w:rsidRPr="001D6EEE">
              <w:t xml:space="preserve"> assess and monitor</w:t>
            </w:r>
            <w:r w:rsidR="00100254">
              <w:t>s</w:t>
            </w:r>
            <w:r w:rsidR="00D8053C" w:rsidRPr="001D6EEE">
              <w:t xml:space="preserve"> the children’s progress in line with existing school </w:t>
            </w:r>
            <w:r w:rsidR="00D8053C" w:rsidRPr="001D6EEE">
              <w:lastRenderedPageBreak/>
              <w:t>practices</w:t>
            </w:r>
            <w:r w:rsidR="008925A6">
              <w:t>.</w:t>
            </w:r>
            <w:r w:rsidR="00D8053C" w:rsidRPr="001D6EEE">
              <w:rPr>
                <w:color w:val="FF0000"/>
              </w:rPr>
              <w:t xml:space="preserve"> </w:t>
            </w:r>
            <w:r w:rsidR="00D8053C" w:rsidRPr="001D6EEE">
              <w:t xml:space="preserve">The assessment of children reflects as far as possible their participation in the whole curriculum of the school. </w:t>
            </w:r>
          </w:p>
          <w:p w14:paraId="1DA8C430" w14:textId="4A5039D2" w:rsidR="001D6EEE" w:rsidRPr="001D6EEE" w:rsidRDefault="00100254" w:rsidP="00100254">
            <w:pPr>
              <w:spacing w:after="0"/>
            </w:pPr>
            <w:r>
              <w:t>The stages of support are outlined in the schools SEND policy and the Information Report, both accessible on the school website (</w:t>
            </w:r>
            <w:hyperlink r:id="rId14" w:history="1">
              <w:r w:rsidR="00A13501" w:rsidRPr="0002072C">
                <w:rPr>
                  <w:rStyle w:val="Hyperlink"/>
                  <w:rFonts w:cs="Helvetica-Light"/>
                </w:rPr>
                <w:t>https://www.penworthamprimary.co.uk/page/send/78685</w:t>
              </w:r>
            </w:hyperlink>
            <w:r>
              <w:t>)</w:t>
            </w:r>
            <w:r w:rsidR="00A13501">
              <w:t xml:space="preserve"> and advice and further assessment by external agencies is sought as and when it is needed.</w:t>
            </w:r>
          </w:p>
          <w:p w14:paraId="5B809B2A" w14:textId="2FA174EF" w:rsidR="00D8053C" w:rsidRDefault="00D8053C" w:rsidP="00A15515">
            <w:pPr>
              <w:spacing w:after="0"/>
            </w:pPr>
            <w:r w:rsidRPr="00904679">
              <w:t xml:space="preserve">The class teacher and the </w:t>
            </w:r>
            <w:proofErr w:type="spellStart"/>
            <w:r w:rsidRPr="00904679">
              <w:t>SEN</w:t>
            </w:r>
            <w:r w:rsidR="001D6EEE" w:rsidRPr="00904679">
              <w:t>D</w:t>
            </w:r>
            <w:r w:rsidRPr="00904679">
              <w:t>C</w:t>
            </w:r>
            <w:r w:rsidR="003F7623">
              <w:t>o</w:t>
            </w:r>
            <w:proofErr w:type="spellEnd"/>
            <w:r w:rsidRPr="00904679">
              <w:t xml:space="preserve"> if necessary break down the assessment into smaller steps in order to aid progress and provide detailed and accurate indicators.</w:t>
            </w:r>
            <w:r w:rsidR="00514F6A" w:rsidRPr="00904679">
              <w:t xml:space="preserve"> These</w:t>
            </w:r>
            <w:r w:rsidR="00371939">
              <w:t xml:space="preserve"> might include</w:t>
            </w:r>
            <w:r w:rsidR="00514F6A" w:rsidRPr="00904679">
              <w:t xml:space="preserve"> </w:t>
            </w:r>
            <w:proofErr w:type="spellStart"/>
            <w:r w:rsidR="00514F6A" w:rsidRPr="00904679">
              <w:t>Pivats</w:t>
            </w:r>
            <w:proofErr w:type="spellEnd"/>
            <w:proofErr w:type="gramStart"/>
            <w:r w:rsidR="00371939">
              <w:t>/</w:t>
            </w:r>
            <w:r w:rsidR="00514F6A" w:rsidRPr="00904679">
              <w:t>‘</w:t>
            </w:r>
            <w:proofErr w:type="gramEnd"/>
            <w:r w:rsidR="00514F6A" w:rsidRPr="00904679">
              <w:t>P’ Scale</w:t>
            </w:r>
            <w:r w:rsidR="00371939">
              <w:t>s, LAPS or KLIPS.</w:t>
            </w:r>
          </w:p>
          <w:p w14:paraId="774D4159" w14:textId="50110061" w:rsidR="00147D5B" w:rsidRPr="00F57B5E" w:rsidRDefault="00147D5B" w:rsidP="00A15515">
            <w:pPr>
              <w:spacing w:after="0"/>
              <w:rPr>
                <w:color w:val="auto"/>
              </w:rPr>
            </w:pPr>
            <w:r w:rsidRPr="00F57B5E">
              <w:rPr>
                <w:color w:val="auto"/>
              </w:rPr>
              <w:t xml:space="preserve">Progress on interventions is also assessed by the learning mentor, </w:t>
            </w:r>
            <w:proofErr w:type="spellStart"/>
            <w:r w:rsidRPr="00F57B5E">
              <w:rPr>
                <w:color w:val="auto"/>
              </w:rPr>
              <w:t>SENDC</w:t>
            </w:r>
            <w:r w:rsidR="00371939">
              <w:rPr>
                <w:color w:val="auto"/>
              </w:rPr>
              <w:t>o</w:t>
            </w:r>
            <w:proofErr w:type="spellEnd"/>
            <w:r w:rsidR="00FE4C26">
              <w:rPr>
                <w:color w:val="auto"/>
              </w:rPr>
              <w:t>, teaching assistants</w:t>
            </w:r>
            <w:r w:rsidRPr="00F57B5E">
              <w:rPr>
                <w:color w:val="auto"/>
              </w:rPr>
              <w:t xml:space="preserve"> and class teache</w:t>
            </w:r>
            <w:r w:rsidR="00E315D5" w:rsidRPr="00F57B5E">
              <w:rPr>
                <w:color w:val="auto"/>
              </w:rPr>
              <w:t>r, for example</w:t>
            </w:r>
            <w:r w:rsidR="001C0C19" w:rsidRPr="00F57B5E">
              <w:rPr>
                <w:color w:val="auto"/>
              </w:rPr>
              <w:t xml:space="preserve"> </w:t>
            </w:r>
            <w:r w:rsidR="00F57B5E" w:rsidRPr="00F57B5E">
              <w:rPr>
                <w:color w:val="auto"/>
              </w:rPr>
              <w:t>IDL initial assessment which identifies level, half-termly assessed for progress.</w:t>
            </w:r>
          </w:p>
          <w:p w14:paraId="45F538B5" w14:textId="3C24D6B8" w:rsidR="004D1989" w:rsidRPr="00904679" w:rsidRDefault="006F4B40" w:rsidP="00904679">
            <w:pPr>
              <w:spacing w:after="0"/>
            </w:pPr>
            <w:r>
              <w:t>Following consultation with parents/carers, c</w:t>
            </w:r>
            <w:r w:rsidR="00D8053C" w:rsidRPr="00904679">
              <w:t xml:space="preserve">hildren can be assessed by outside agencies such as </w:t>
            </w:r>
            <w:r w:rsidR="00FE4C26">
              <w:t>LDIGS</w:t>
            </w:r>
            <w:r w:rsidR="00904679" w:rsidRPr="00904679">
              <w:t xml:space="preserve">, </w:t>
            </w:r>
            <w:r w:rsidR="00887027" w:rsidRPr="00904679">
              <w:t>Acorn Psychology Service</w:t>
            </w:r>
            <w:r w:rsidR="00904679" w:rsidRPr="00904679">
              <w:t xml:space="preserve"> and CAMHS</w:t>
            </w:r>
            <w:r>
              <w:t xml:space="preserve"> for a range of additional needs.</w:t>
            </w:r>
          </w:p>
          <w:p w14:paraId="713E0D9F" w14:textId="784DF348" w:rsidR="00137F18" w:rsidRDefault="00137F18" w:rsidP="00A15515">
            <w:pPr>
              <w:spacing w:after="0"/>
            </w:pPr>
            <w:r w:rsidRPr="00904679">
              <w:t xml:space="preserve">School </w:t>
            </w:r>
            <w:r w:rsidR="006F4B40">
              <w:t xml:space="preserve">also </w:t>
            </w:r>
            <w:r w:rsidRPr="00904679">
              <w:t>liaises with a variety of professionals including educational psychologists, speech and language therapists, CAMHS, occupational therapists and the School Nurse</w:t>
            </w:r>
            <w:r w:rsidR="00904679" w:rsidRPr="00904679">
              <w:t xml:space="preserve"> who all support in identifying and assessing pupils with SEND.</w:t>
            </w:r>
          </w:p>
          <w:p w14:paraId="617B0AD7" w14:textId="485BB358" w:rsidR="00E54B10" w:rsidRDefault="00E54B10" w:rsidP="00A15515">
            <w:pPr>
              <w:spacing w:after="0"/>
            </w:pPr>
          </w:p>
          <w:p w14:paraId="00FC1DA0" w14:textId="10B25004" w:rsidR="00E54B10" w:rsidRDefault="00E54B10" w:rsidP="00A15515">
            <w:pPr>
              <w:spacing w:after="0"/>
              <w:rPr>
                <w:b/>
              </w:rPr>
            </w:pPr>
            <w:r w:rsidRPr="00E54B10">
              <w:rPr>
                <w:b/>
              </w:rPr>
              <w:t>Additional support provided in the classroom</w:t>
            </w:r>
          </w:p>
          <w:p w14:paraId="0743C088" w14:textId="47906EE5" w:rsidR="00E54B10" w:rsidRPr="000227D1" w:rsidRDefault="00E54B10" w:rsidP="00A15515">
            <w:pPr>
              <w:spacing w:after="0"/>
              <w:rPr>
                <w:rStyle w:val="normaltextrun"/>
                <w:rFonts w:cs="Arial"/>
                <w:color w:val="auto"/>
                <w:shd w:val="clear" w:color="auto" w:fill="FFFFFF"/>
                <w:lang w:val="en-US"/>
              </w:rPr>
            </w:pPr>
            <w:r w:rsidRPr="000227D1">
              <w:rPr>
                <w:rStyle w:val="normaltextrun"/>
                <w:rFonts w:cs="Arial"/>
                <w:color w:val="auto"/>
                <w:shd w:val="clear" w:color="auto" w:fill="FFFFFF"/>
                <w:lang w:val="en-US"/>
              </w:rPr>
              <w:t>Teaching assistant support is available in EYFS</w:t>
            </w:r>
            <w:r w:rsidR="001C0C19" w:rsidRPr="000227D1">
              <w:rPr>
                <w:rStyle w:val="normaltextrun"/>
                <w:rFonts w:cs="Arial"/>
                <w:color w:val="auto"/>
                <w:shd w:val="clear" w:color="auto" w:fill="FFFFFF"/>
                <w:lang w:val="en-US"/>
              </w:rPr>
              <w:t xml:space="preserve"> and </w:t>
            </w:r>
            <w:r w:rsidRPr="000227D1">
              <w:rPr>
                <w:rStyle w:val="normaltextrun"/>
                <w:rFonts w:cs="Arial"/>
                <w:color w:val="auto"/>
                <w:shd w:val="clear" w:color="auto" w:fill="FFFFFF"/>
                <w:lang w:val="en-US"/>
              </w:rPr>
              <w:t xml:space="preserve">KS1 classrooms </w:t>
            </w:r>
            <w:r w:rsidR="008925A6" w:rsidRPr="000227D1">
              <w:rPr>
                <w:rStyle w:val="normaltextrun"/>
                <w:rFonts w:cs="Arial"/>
                <w:color w:val="auto"/>
                <w:shd w:val="clear" w:color="auto" w:fill="FFFFFF"/>
                <w:lang w:val="en-US"/>
              </w:rPr>
              <w:t>all day</w:t>
            </w:r>
            <w:r w:rsidRPr="000227D1">
              <w:rPr>
                <w:rStyle w:val="normaltextrun"/>
                <w:rFonts w:cs="Arial"/>
                <w:color w:val="auto"/>
                <w:shd w:val="clear" w:color="auto" w:fill="FFFFFF"/>
                <w:lang w:val="en-US"/>
              </w:rPr>
              <w:t xml:space="preserve">.  KS2 has morning teaching assistant support </w:t>
            </w:r>
            <w:r w:rsidR="001C0C19" w:rsidRPr="000227D1">
              <w:rPr>
                <w:rStyle w:val="normaltextrun"/>
                <w:rFonts w:cs="Arial"/>
                <w:color w:val="auto"/>
                <w:shd w:val="clear" w:color="auto" w:fill="FFFFFF"/>
                <w:lang w:val="en-US"/>
              </w:rPr>
              <w:t>and targeted support in some classrooms in the afternoon.</w:t>
            </w:r>
          </w:p>
          <w:p w14:paraId="23F31A5B" w14:textId="3F7EFC47" w:rsidR="00904679" w:rsidRDefault="00F278D2" w:rsidP="00A15515">
            <w:pPr>
              <w:spacing w:after="0"/>
              <w:rPr>
                <w:color w:val="FF0000"/>
              </w:rPr>
            </w:pPr>
            <w:r>
              <w:rPr>
                <w:color w:val="auto"/>
              </w:rPr>
              <w:t>All teachers have implemented dyslexia friendly classroom approaches, including visual timetables and writing in blue pen</w:t>
            </w:r>
            <w:r w:rsidR="005D2699">
              <w:rPr>
                <w:color w:val="auto"/>
              </w:rPr>
              <w:t xml:space="preserve"> and receive regular training updates.</w:t>
            </w:r>
          </w:p>
          <w:p w14:paraId="25679EBE" w14:textId="7347AABF" w:rsidR="00F278D2" w:rsidRDefault="00F278D2" w:rsidP="00A15515">
            <w:pPr>
              <w:spacing w:after="0"/>
              <w:rPr>
                <w:color w:val="auto"/>
              </w:rPr>
            </w:pPr>
            <w:r>
              <w:rPr>
                <w:color w:val="auto"/>
              </w:rPr>
              <w:t xml:space="preserve">Practical resources to support </w:t>
            </w:r>
            <w:r w:rsidR="00894AB6">
              <w:rPr>
                <w:color w:val="auto"/>
              </w:rPr>
              <w:t xml:space="preserve">communication and interaction </w:t>
            </w:r>
            <w:r>
              <w:rPr>
                <w:color w:val="auto"/>
              </w:rPr>
              <w:t xml:space="preserve">and </w:t>
            </w:r>
            <w:r w:rsidR="00894AB6">
              <w:rPr>
                <w:color w:val="auto"/>
              </w:rPr>
              <w:t>sensory needs</w:t>
            </w:r>
            <w:r>
              <w:rPr>
                <w:color w:val="auto"/>
              </w:rPr>
              <w:t xml:space="preserve"> are utilised where appropriate – stress balls, weighted blankets, pencil grips, use of computers for writing, small steps boards, timers, social stories.</w:t>
            </w:r>
          </w:p>
          <w:p w14:paraId="0FC624BB" w14:textId="2422C1D9" w:rsidR="00DA6E4F" w:rsidRPr="00AC0D02" w:rsidRDefault="00AC0D02" w:rsidP="00A15515">
            <w:pPr>
              <w:spacing w:after="0"/>
              <w:rPr>
                <w:color w:val="auto"/>
              </w:rPr>
            </w:pPr>
            <w:r>
              <w:rPr>
                <w:color w:val="auto"/>
              </w:rPr>
              <w:t>The school b</w:t>
            </w:r>
            <w:r w:rsidR="00DA6E4F" w:rsidRPr="00AC0D02">
              <w:rPr>
                <w:color w:val="auto"/>
              </w:rPr>
              <w:t>ehaviour system</w:t>
            </w:r>
            <w:r>
              <w:rPr>
                <w:color w:val="auto"/>
              </w:rPr>
              <w:t xml:space="preserve"> </w:t>
            </w:r>
            <w:r w:rsidR="00DA6E4F" w:rsidRPr="00AC0D02">
              <w:rPr>
                <w:color w:val="auto"/>
              </w:rPr>
              <w:t xml:space="preserve">provides consistent boundaries (time for thinking/reflecting if needed) and regular rewards for superb effort and being </w:t>
            </w:r>
            <w:proofErr w:type="gramStart"/>
            <w:r w:rsidR="00DA6E4F" w:rsidRPr="00AC0D02">
              <w:rPr>
                <w:color w:val="auto"/>
              </w:rPr>
              <w:t>a role model</w:t>
            </w:r>
            <w:proofErr w:type="gramEnd"/>
            <w:r w:rsidR="00DA6E4F" w:rsidRPr="00AC0D02">
              <w:rPr>
                <w:color w:val="auto"/>
              </w:rPr>
              <w:t xml:space="preserve"> which can be adapted for individual pupils.</w:t>
            </w:r>
          </w:p>
          <w:p w14:paraId="6F12B69F" w14:textId="3BF4EB85" w:rsidR="00056D06" w:rsidRDefault="00056D06" w:rsidP="00A15515">
            <w:pPr>
              <w:spacing w:after="0"/>
              <w:rPr>
                <w:color w:val="FF0000"/>
              </w:rPr>
            </w:pPr>
          </w:p>
          <w:p w14:paraId="3DFC2D9A" w14:textId="32F682D3" w:rsidR="00056D06" w:rsidRDefault="00056D06" w:rsidP="00A15515">
            <w:pPr>
              <w:spacing w:after="0"/>
              <w:rPr>
                <w:b/>
                <w:color w:val="auto"/>
              </w:rPr>
            </w:pPr>
            <w:r>
              <w:rPr>
                <w:b/>
                <w:color w:val="auto"/>
              </w:rPr>
              <w:t>Provision provided to facilitate curriculum access and independent learning</w:t>
            </w:r>
          </w:p>
          <w:p w14:paraId="1B1823EF" w14:textId="6C4E28CF" w:rsidR="00056D06" w:rsidRPr="00F57B5E" w:rsidRDefault="00056D06" w:rsidP="00056D06">
            <w:pPr>
              <w:spacing w:after="0"/>
              <w:rPr>
                <w:color w:val="auto"/>
              </w:rPr>
            </w:pPr>
            <w:r w:rsidRPr="00F57B5E">
              <w:rPr>
                <w:rStyle w:val="normaltextrun"/>
                <w:rFonts w:cs="Arial"/>
                <w:color w:val="auto"/>
                <w:shd w:val="clear" w:color="auto" w:fill="FFFFFF"/>
                <w:lang w:val="en-US"/>
              </w:rPr>
              <w:t>Targeted Intervention suppor</w:t>
            </w:r>
            <w:r w:rsidR="007872F8" w:rsidRPr="00F57B5E">
              <w:rPr>
                <w:rStyle w:val="normaltextrun"/>
                <w:rFonts w:cs="Arial"/>
                <w:color w:val="auto"/>
                <w:shd w:val="clear" w:color="auto" w:fill="FFFFFF"/>
                <w:lang w:val="en-US"/>
              </w:rPr>
              <w:t>t</w:t>
            </w:r>
            <w:r w:rsidRPr="00F57B5E">
              <w:rPr>
                <w:rStyle w:val="normaltextrun"/>
                <w:rFonts w:cs="Arial"/>
                <w:color w:val="auto"/>
                <w:shd w:val="clear" w:color="auto" w:fill="FFFFFF"/>
                <w:lang w:val="en-US"/>
              </w:rPr>
              <w:t xml:space="preserve"> </w:t>
            </w:r>
            <w:r w:rsidR="00AC0D02" w:rsidRPr="00F57B5E">
              <w:rPr>
                <w:rStyle w:val="normaltextrun"/>
                <w:rFonts w:cs="Arial"/>
                <w:color w:val="auto"/>
                <w:shd w:val="clear" w:color="auto" w:fill="FFFFFF"/>
                <w:lang w:val="en-US"/>
              </w:rPr>
              <w:t xml:space="preserve">throughout the school </w:t>
            </w:r>
            <w:proofErr w:type="gramStart"/>
            <w:r w:rsidR="00AC0D02" w:rsidRPr="00F57B5E">
              <w:rPr>
                <w:rStyle w:val="normaltextrun"/>
                <w:rFonts w:cs="Arial"/>
                <w:color w:val="auto"/>
                <w:shd w:val="clear" w:color="auto" w:fill="FFFFFF"/>
                <w:lang w:val="en-US"/>
              </w:rPr>
              <w:t xml:space="preserve">- </w:t>
            </w:r>
            <w:r w:rsidR="007872F8" w:rsidRPr="00F57B5E">
              <w:rPr>
                <w:rStyle w:val="normaltextrun"/>
                <w:rFonts w:cs="Arial"/>
                <w:color w:val="auto"/>
                <w:shd w:val="clear" w:color="auto" w:fill="FFFFFF"/>
                <w:lang w:val="en-US"/>
              </w:rPr>
              <w:t xml:space="preserve"> </w:t>
            </w:r>
            <w:r w:rsidR="00AC0D02" w:rsidRPr="00F57B5E">
              <w:rPr>
                <w:rStyle w:val="normaltextrun"/>
                <w:rFonts w:cs="Arial"/>
                <w:color w:val="auto"/>
                <w:shd w:val="clear" w:color="auto" w:fill="FFFFFF"/>
                <w:lang w:val="en-US"/>
              </w:rPr>
              <w:t>the</w:t>
            </w:r>
            <w:proofErr w:type="gramEnd"/>
            <w:r w:rsidR="00AC0D02" w:rsidRPr="00F57B5E">
              <w:rPr>
                <w:rStyle w:val="normaltextrun"/>
                <w:rFonts w:cs="Arial"/>
                <w:color w:val="auto"/>
                <w:shd w:val="clear" w:color="auto" w:fill="FFFFFF"/>
                <w:lang w:val="en-US"/>
              </w:rPr>
              <w:t xml:space="preserve"> learning mentor </w:t>
            </w:r>
            <w:r w:rsidRPr="00F57B5E">
              <w:rPr>
                <w:rStyle w:val="normaltextrun"/>
                <w:rFonts w:cs="Arial"/>
                <w:color w:val="auto"/>
                <w:shd w:val="clear" w:color="auto" w:fill="FFFFFF"/>
                <w:lang w:val="en-US"/>
              </w:rPr>
              <w:t>provides intervention support related to Social, Emotional and Mental Health needs</w:t>
            </w:r>
            <w:r w:rsidR="00A15D46">
              <w:rPr>
                <w:rStyle w:val="normaltextrun"/>
                <w:rFonts w:cs="Arial"/>
                <w:color w:val="auto"/>
                <w:shd w:val="clear" w:color="auto" w:fill="FFFFFF"/>
                <w:lang w:val="en-US"/>
              </w:rPr>
              <w:t xml:space="preserve"> at lunchtimes and in afternoons</w:t>
            </w:r>
            <w:r w:rsidRPr="00F57B5E">
              <w:rPr>
                <w:rStyle w:val="normaltextrun"/>
                <w:rFonts w:cs="Arial"/>
                <w:color w:val="auto"/>
                <w:shd w:val="clear" w:color="auto" w:fill="FFFFFF"/>
                <w:lang w:val="en-US"/>
              </w:rPr>
              <w:t>, and at other times of day as needs arise. </w:t>
            </w:r>
            <w:r w:rsidRPr="00F57B5E">
              <w:rPr>
                <w:rStyle w:val="eop"/>
                <w:rFonts w:cs="Arial"/>
                <w:color w:val="auto"/>
                <w:shd w:val="clear" w:color="auto" w:fill="FFFFFF"/>
              </w:rPr>
              <w:t> </w:t>
            </w:r>
          </w:p>
          <w:p w14:paraId="3605A621" w14:textId="602AEE53" w:rsidR="00056D06" w:rsidRPr="00056D06" w:rsidRDefault="00056D06" w:rsidP="00A15515">
            <w:pPr>
              <w:spacing w:after="0"/>
              <w:rPr>
                <w:color w:val="auto"/>
              </w:rPr>
            </w:pPr>
            <w:r>
              <w:rPr>
                <w:color w:val="auto"/>
              </w:rPr>
              <w:t xml:space="preserve">External agencies provide resources and support ideas through reports which the </w:t>
            </w:r>
            <w:proofErr w:type="spellStart"/>
            <w:r>
              <w:rPr>
                <w:color w:val="auto"/>
              </w:rPr>
              <w:t>SENDC</w:t>
            </w:r>
            <w:r w:rsidR="00B30448">
              <w:rPr>
                <w:color w:val="auto"/>
              </w:rPr>
              <w:t>o</w:t>
            </w:r>
            <w:proofErr w:type="spellEnd"/>
            <w:r>
              <w:rPr>
                <w:color w:val="auto"/>
              </w:rPr>
              <w:t xml:space="preserve"> supports the class teachers and families in implementing. This may be through classroom support or intervention groups outside the classroom with TA or Learning Mentor.</w:t>
            </w:r>
          </w:p>
          <w:p w14:paraId="4E415698" w14:textId="2FCCBF51" w:rsidR="00D62790" w:rsidRDefault="007127DD" w:rsidP="00A15515">
            <w:pPr>
              <w:spacing w:after="0"/>
              <w:rPr>
                <w:color w:val="auto"/>
              </w:rPr>
            </w:pPr>
            <w:r w:rsidRPr="007127DD">
              <w:rPr>
                <w:color w:val="auto"/>
              </w:rPr>
              <w:t>Computers/laptops</w:t>
            </w:r>
            <w:r>
              <w:rPr>
                <w:color w:val="auto"/>
              </w:rPr>
              <w:t xml:space="preserve"> used in UKS2 to facilitate independent writing and research for those pupils who have additional needs with written recording. This is supported with online homework using </w:t>
            </w:r>
            <w:proofErr w:type="spellStart"/>
            <w:r>
              <w:rPr>
                <w:color w:val="auto"/>
              </w:rPr>
              <w:t>Sumdog</w:t>
            </w:r>
            <w:proofErr w:type="spellEnd"/>
            <w:r>
              <w:rPr>
                <w:color w:val="auto"/>
              </w:rPr>
              <w:t xml:space="preserve">, </w:t>
            </w:r>
            <w:r w:rsidR="00327DC1">
              <w:rPr>
                <w:color w:val="auto"/>
              </w:rPr>
              <w:t xml:space="preserve">Times Table </w:t>
            </w:r>
            <w:proofErr w:type="spellStart"/>
            <w:r w:rsidR="00327DC1">
              <w:rPr>
                <w:color w:val="auto"/>
              </w:rPr>
              <w:t>Rockstars</w:t>
            </w:r>
            <w:proofErr w:type="spellEnd"/>
            <w:r>
              <w:rPr>
                <w:color w:val="auto"/>
              </w:rPr>
              <w:t xml:space="preserve">, </w:t>
            </w:r>
            <w:r w:rsidR="00B30448">
              <w:rPr>
                <w:color w:val="auto"/>
              </w:rPr>
              <w:t xml:space="preserve">Boom Reader, </w:t>
            </w:r>
            <w:r>
              <w:rPr>
                <w:color w:val="auto"/>
              </w:rPr>
              <w:t>etc.</w:t>
            </w:r>
          </w:p>
          <w:p w14:paraId="261B9FFC" w14:textId="0CD55A78" w:rsidR="0006699B" w:rsidRDefault="0006699B" w:rsidP="00A15515">
            <w:pPr>
              <w:spacing w:after="0"/>
              <w:rPr>
                <w:color w:val="auto"/>
              </w:rPr>
            </w:pPr>
          </w:p>
          <w:p w14:paraId="6FFC71DA" w14:textId="6F5DA233" w:rsidR="0006699B" w:rsidRDefault="0006699B" w:rsidP="00A15515">
            <w:pPr>
              <w:spacing w:after="0"/>
              <w:rPr>
                <w:b/>
                <w:color w:val="auto"/>
              </w:rPr>
            </w:pPr>
            <w:r w:rsidRPr="0006699B">
              <w:rPr>
                <w:b/>
                <w:color w:val="auto"/>
              </w:rPr>
              <w:t>Staff Training and Expertise</w:t>
            </w:r>
          </w:p>
          <w:p w14:paraId="76246CAB" w14:textId="1A9171EE" w:rsidR="0006699B" w:rsidRPr="0006699B" w:rsidRDefault="0006699B" w:rsidP="00A15515">
            <w:pPr>
              <w:spacing w:after="0"/>
              <w:rPr>
                <w:color w:val="auto"/>
              </w:rPr>
            </w:pPr>
            <w:r>
              <w:rPr>
                <w:color w:val="auto"/>
              </w:rPr>
              <w:t>Staff</w:t>
            </w:r>
            <w:r w:rsidR="00F57B5E">
              <w:rPr>
                <w:color w:val="auto"/>
              </w:rPr>
              <w:t xml:space="preserve">, including TAs, </w:t>
            </w:r>
            <w:r>
              <w:rPr>
                <w:color w:val="auto"/>
              </w:rPr>
              <w:t>have received Dyslexia Friendly Classrooms training</w:t>
            </w:r>
            <w:r w:rsidR="00B30448">
              <w:rPr>
                <w:color w:val="auto"/>
              </w:rPr>
              <w:t>, Precision Teaching training, Provision Map training</w:t>
            </w:r>
            <w:r w:rsidR="00BD5C8C">
              <w:rPr>
                <w:color w:val="auto"/>
              </w:rPr>
              <w:t xml:space="preserve"> and IEP target setting support.</w:t>
            </w:r>
          </w:p>
          <w:p w14:paraId="5B771DD6" w14:textId="01E13F64" w:rsidR="0006699B" w:rsidRDefault="0006699B" w:rsidP="0006699B">
            <w:pPr>
              <w:spacing w:after="0"/>
            </w:pPr>
            <w:r w:rsidRPr="0006699B">
              <w:t xml:space="preserve">Staff have received </w:t>
            </w:r>
            <w:r w:rsidR="009A1C89">
              <w:t>F</w:t>
            </w:r>
            <w:r w:rsidRPr="0006699B">
              <w:t>irst Aid</w:t>
            </w:r>
            <w:r w:rsidR="00BD5C8C">
              <w:t>, Epilepsy</w:t>
            </w:r>
            <w:r w:rsidRPr="0006699B">
              <w:t xml:space="preserve"> and </w:t>
            </w:r>
            <w:proofErr w:type="spellStart"/>
            <w:r w:rsidRPr="0006699B">
              <w:t>Epipen</w:t>
            </w:r>
            <w:proofErr w:type="spellEnd"/>
            <w:r w:rsidRPr="0006699B">
              <w:t xml:space="preserve"> training. </w:t>
            </w:r>
          </w:p>
          <w:p w14:paraId="3EB712AF" w14:textId="77777777" w:rsidR="0006699B" w:rsidRPr="00F57B5E" w:rsidRDefault="0006699B" w:rsidP="0006699B">
            <w:pPr>
              <w:spacing w:after="0"/>
              <w:rPr>
                <w:color w:val="auto"/>
              </w:rPr>
            </w:pPr>
            <w:r w:rsidRPr="00F57B5E">
              <w:rPr>
                <w:color w:val="auto"/>
              </w:rPr>
              <w:t xml:space="preserve">In the case of children with VI, HI or medical needs, specialist support, equipment and training </w:t>
            </w:r>
            <w:proofErr w:type="gramStart"/>
            <w:r w:rsidRPr="00F57B5E">
              <w:rPr>
                <w:color w:val="auto"/>
              </w:rPr>
              <w:t>is</w:t>
            </w:r>
            <w:proofErr w:type="gramEnd"/>
            <w:r w:rsidRPr="00F57B5E">
              <w:rPr>
                <w:color w:val="auto"/>
              </w:rPr>
              <w:t xml:space="preserve"> provided by IDSS. </w:t>
            </w:r>
          </w:p>
          <w:p w14:paraId="11D7ECB3" w14:textId="77777777" w:rsidR="0006699B" w:rsidRPr="0006699B" w:rsidRDefault="0006699B" w:rsidP="00A15515">
            <w:pPr>
              <w:spacing w:after="0"/>
              <w:rPr>
                <w:color w:val="auto"/>
              </w:rPr>
            </w:pPr>
          </w:p>
          <w:p w14:paraId="61CC8989" w14:textId="4986D026" w:rsidR="00904679" w:rsidRPr="00904679" w:rsidRDefault="00904679" w:rsidP="00A15515">
            <w:pPr>
              <w:spacing w:after="0"/>
              <w:rPr>
                <w:b/>
              </w:rPr>
            </w:pPr>
            <w:r w:rsidRPr="00904679">
              <w:rPr>
                <w:b/>
              </w:rPr>
              <w:t>Adjustments in SATS/tests</w:t>
            </w:r>
          </w:p>
          <w:p w14:paraId="2DB6134E" w14:textId="0B1BEAF8" w:rsidR="004D1989" w:rsidRDefault="004D1989" w:rsidP="00A15515">
            <w:pPr>
              <w:spacing w:after="0"/>
            </w:pPr>
            <w:r w:rsidRPr="00904679">
              <w:t>When sitting tests</w:t>
            </w:r>
            <w:r w:rsidR="00904679" w:rsidRPr="00904679">
              <w:t>,</w:t>
            </w:r>
            <w:r w:rsidRPr="00904679">
              <w:t xml:space="preserve"> children with SEN</w:t>
            </w:r>
            <w:r w:rsidR="00904679" w:rsidRPr="00904679">
              <w:t>D</w:t>
            </w:r>
            <w:r w:rsidRPr="00904679">
              <w:t xml:space="preserve"> can be supported 1</w:t>
            </w:r>
            <w:r w:rsidR="0083121B">
              <w:t>:</w:t>
            </w:r>
            <w:r w:rsidRPr="00904679">
              <w:t>1</w:t>
            </w:r>
            <w:r w:rsidR="00455490">
              <w:t xml:space="preserve">; have a reader or a scribe; </w:t>
            </w:r>
            <w:r w:rsidRPr="00904679">
              <w:t>have timed breaks</w:t>
            </w:r>
            <w:r w:rsidR="00455490">
              <w:t xml:space="preserve">; </w:t>
            </w:r>
            <w:r w:rsidRPr="00904679">
              <w:t>be granted additional time</w:t>
            </w:r>
            <w:r w:rsidR="00455490">
              <w:t xml:space="preserve">; be provided with </w:t>
            </w:r>
            <w:r w:rsidR="0083121B">
              <w:t>enlarged/coloured papers</w:t>
            </w:r>
            <w:r w:rsidR="00514F6A" w:rsidRPr="00904679">
              <w:t xml:space="preserve"> or </w:t>
            </w:r>
            <w:r w:rsidRPr="00904679">
              <w:t>sit exams in a quiet setting to aid concentration.</w:t>
            </w:r>
            <w:r w:rsidR="00FF0313">
              <w:t xml:space="preserve"> Pupils’ needs will be assessed in consultation with class teacher, parents/carers, </w:t>
            </w:r>
            <w:proofErr w:type="spellStart"/>
            <w:r w:rsidR="00FF0313">
              <w:t>SENDC</w:t>
            </w:r>
            <w:r w:rsidR="00EE19C0">
              <w:t>o</w:t>
            </w:r>
            <w:proofErr w:type="spellEnd"/>
            <w:r w:rsidR="00FF0313">
              <w:t xml:space="preserve"> and external agencies, where appropriate, and will follow classroom practice</w:t>
            </w:r>
            <w:r w:rsidR="00FA30BB">
              <w:t xml:space="preserve"> and be in line with their level of current everyday support.</w:t>
            </w:r>
          </w:p>
          <w:p w14:paraId="54A11DC0" w14:textId="43FF22BF" w:rsidR="00977562" w:rsidRDefault="00977562" w:rsidP="00A15515">
            <w:pPr>
              <w:spacing w:after="0"/>
            </w:pPr>
          </w:p>
          <w:p w14:paraId="2DE4C49E" w14:textId="28FC6D06" w:rsidR="00977562" w:rsidRPr="00977562" w:rsidRDefault="00977562" w:rsidP="00A15515">
            <w:pPr>
              <w:spacing w:after="0"/>
              <w:rPr>
                <w:b/>
              </w:rPr>
            </w:pPr>
            <w:r w:rsidRPr="00977562">
              <w:rPr>
                <w:b/>
              </w:rPr>
              <w:t>SEN</w:t>
            </w:r>
            <w:r w:rsidR="00BB60D5">
              <w:rPr>
                <w:b/>
              </w:rPr>
              <w:t>D</w:t>
            </w:r>
            <w:r w:rsidRPr="00977562">
              <w:rPr>
                <w:b/>
              </w:rPr>
              <w:t xml:space="preserve"> Provision Map</w:t>
            </w:r>
          </w:p>
          <w:p w14:paraId="55D7A3A9" w14:textId="0D8C77BD" w:rsidR="00904679" w:rsidRPr="00977562" w:rsidRDefault="004D1989" w:rsidP="00904679">
            <w:pPr>
              <w:spacing w:after="0"/>
            </w:pPr>
            <w:r w:rsidRPr="00977562">
              <w:t xml:space="preserve">The </w:t>
            </w:r>
            <w:r w:rsidR="00977562" w:rsidRPr="00977562">
              <w:t>s</w:t>
            </w:r>
            <w:r w:rsidRPr="00977562">
              <w:t xml:space="preserve">chool’s provision map records </w:t>
            </w:r>
            <w:r w:rsidR="00137F18" w:rsidRPr="00977562">
              <w:t xml:space="preserve">a range </w:t>
            </w:r>
            <w:r w:rsidRPr="00977562">
              <w:t>of intervention</w:t>
            </w:r>
            <w:r w:rsidR="00137F18" w:rsidRPr="00977562">
              <w:t>s, resources and support</w:t>
            </w:r>
            <w:r w:rsidRPr="00977562">
              <w:t xml:space="preserve"> a pupil </w:t>
            </w:r>
            <w:r w:rsidR="00137F18" w:rsidRPr="00977562">
              <w:t>may receive from Reception to Year 6.</w:t>
            </w:r>
            <w:r w:rsidRPr="00977562">
              <w:t xml:space="preserve"> Children of similar needs may be grouped together to receive intervention. </w:t>
            </w:r>
            <w:r w:rsidR="00137F18" w:rsidRPr="00977562">
              <w:t>Specialist teachers and outside agencies are employed according to needs identified in school.</w:t>
            </w:r>
            <w:r w:rsidRPr="00977562">
              <w:t xml:space="preserve"> </w:t>
            </w:r>
            <w:r w:rsidR="00887027" w:rsidRPr="00977562">
              <w:t xml:space="preserve"> </w:t>
            </w:r>
            <w:r w:rsidR="00D8053C" w:rsidRPr="00977562">
              <w:t xml:space="preserve"> </w:t>
            </w:r>
          </w:p>
          <w:p w14:paraId="3D1876DC" w14:textId="4C3F46C8" w:rsidR="00904679" w:rsidRPr="00977562" w:rsidRDefault="00977562" w:rsidP="00977562">
            <w:pPr>
              <w:spacing w:after="0"/>
            </w:pPr>
            <w:r w:rsidRPr="00977562">
              <w:t xml:space="preserve">All pupils are tracked and monitored by head, </w:t>
            </w:r>
            <w:proofErr w:type="spellStart"/>
            <w:r w:rsidRPr="00977562">
              <w:t>SENDC</w:t>
            </w:r>
            <w:r w:rsidR="00EE19C0">
              <w:t>o</w:t>
            </w:r>
            <w:proofErr w:type="spellEnd"/>
            <w:r w:rsidRPr="00977562">
              <w:t xml:space="preserve"> and class teachers.</w:t>
            </w:r>
          </w:p>
          <w:p w14:paraId="31794632" w14:textId="4ECF7D14" w:rsidR="00977562" w:rsidRPr="00977562" w:rsidRDefault="00977562" w:rsidP="00977562">
            <w:pPr>
              <w:autoSpaceDE/>
              <w:autoSpaceDN/>
              <w:adjustRightInd/>
              <w:spacing w:after="0"/>
              <w:textAlignment w:val="baseline"/>
              <w:rPr>
                <w:rFonts w:ascii="Segoe UI" w:eastAsia="Times New Roman" w:hAnsi="Segoe UI" w:cs="Segoe UI"/>
                <w:sz w:val="18"/>
                <w:szCs w:val="18"/>
                <w:lang w:eastAsia="en-GB"/>
              </w:rPr>
            </w:pPr>
            <w:r w:rsidRPr="00977562">
              <w:rPr>
                <w:rFonts w:eastAsia="Times New Roman" w:cs="Arial"/>
                <w:lang w:val="en-US" w:eastAsia="en-GB"/>
              </w:rPr>
              <w:t xml:space="preserve">Statutory Assessment arrangements for </w:t>
            </w:r>
            <w:r>
              <w:rPr>
                <w:rFonts w:eastAsia="Times New Roman" w:cs="Arial"/>
                <w:lang w:val="en-US" w:eastAsia="en-GB"/>
              </w:rPr>
              <w:t>p</w:t>
            </w:r>
            <w:r w:rsidRPr="00977562">
              <w:rPr>
                <w:rFonts w:eastAsia="Times New Roman" w:cs="Arial"/>
                <w:lang w:val="en-US" w:eastAsia="en-GB"/>
              </w:rPr>
              <w:t xml:space="preserve">upils with SEND – the school follow the guidance provided </w:t>
            </w:r>
            <w:r w:rsidR="00E16CDF">
              <w:rPr>
                <w:rFonts w:eastAsia="Times New Roman" w:cs="Arial"/>
                <w:lang w:val="en-US" w:eastAsia="en-GB"/>
              </w:rPr>
              <w:t>by</w:t>
            </w:r>
            <w:r w:rsidRPr="00977562">
              <w:rPr>
                <w:rFonts w:eastAsia="Times New Roman" w:cs="Arial"/>
                <w:lang w:val="en-US" w:eastAsia="en-GB"/>
              </w:rPr>
              <w:t xml:space="preserve"> the statutory assessment documents. </w:t>
            </w:r>
            <w:r w:rsidRPr="00977562">
              <w:rPr>
                <w:rFonts w:eastAsia="Times New Roman" w:cs="Arial"/>
                <w:lang w:eastAsia="en-GB"/>
              </w:rPr>
              <w:t> </w:t>
            </w:r>
          </w:p>
          <w:p w14:paraId="07459315" w14:textId="42C95595" w:rsidR="00A15515" w:rsidRPr="00E16CDF" w:rsidRDefault="00977562" w:rsidP="00E16CDF">
            <w:pPr>
              <w:autoSpaceDE/>
              <w:autoSpaceDN/>
              <w:adjustRightInd/>
              <w:spacing w:after="0"/>
              <w:textAlignment w:val="baseline"/>
              <w:rPr>
                <w:rFonts w:ascii="Segoe UI" w:eastAsia="Times New Roman" w:hAnsi="Segoe UI" w:cs="Segoe UI"/>
                <w:sz w:val="18"/>
                <w:szCs w:val="18"/>
                <w:lang w:eastAsia="en-GB"/>
              </w:rPr>
            </w:pPr>
            <w:r w:rsidRPr="00977562">
              <w:rPr>
                <w:rFonts w:eastAsia="Times New Roman" w:cs="Arial"/>
                <w:lang w:eastAsia="en-GB"/>
              </w:rPr>
              <w:t> </w:t>
            </w:r>
          </w:p>
        </w:tc>
      </w:tr>
      <w:tr w:rsidR="008930E2" w14:paraId="6537F28F" w14:textId="77777777" w:rsidTr="41686773">
        <w:trPr>
          <w:trHeight w:val="201"/>
        </w:trPr>
        <w:tc>
          <w:tcPr>
            <w:tcW w:w="9242" w:type="dxa"/>
          </w:tcPr>
          <w:p w14:paraId="6DFB9E20" w14:textId="77777777" w:rsidR="008930E2" w:rsidRPr="00365635" w:rsidRDefault="008930E2" w:rsidP="00A15515">
            <w:pPr>
              <w:spacing w:after="0"/>
              <w:rPr>
                <w:b/>
              </w:rPr>
            </w:pPr>
          </w:p>
        </w:tc>
      </w:tr>
    </w:tbl>
    <w:p w14:paraId="44E871BC" w14:textId="74CE91A1" w:rsidR="00314D6B" w:rsidRDefault="00314D6B"/>
    <w:tbl>
      <w:tblPr>
        <w:tblStyle w:val="TableGrid"/>
        <w:tblW w:w="0" w:type="auto"/>
        <w:tblLayout w:type="fixed"/>
        <w:tblLook w:val="04A0" w:firstRow="1" w:lastRow="0" w:firstColumn="1" w:lastColumn="0" w:noHBand="0" w:noVBand="1"/>
      </w:tblPr>
      <w:tblGrid>
        <w:gridCol w:w="9242"/>
      </w:tblGrid>
      <w:tr w:rsidR="00AB2BB4" w14:paraId="53A3A22F" w14:textId="77777777" w:rsidTr="41686773">
        <w:tc>
          <w:tcPr>
            <w:tcW w:w="9242" w:type="dxa"/>
            <w:shd w:val="clear" w:color="auto" w:fill="000000" w:themeFill="text1"/>
          </w:tcPr>
          <w:p w14:paraId="0539B433" w14:textId="77777777" w:rsidR="00AB2BB4" w:rsidRPr="00407F3C" w:rsidRDefault="00AB2BB4" w:rsidP="00A15515">
            <w:pPr>
              <w:rPr>
                <w:b/>
                <w:color w:val="FFFFFF" w:themeColor="background1"/>
              </w:rPr>
            </w:pP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14:paraId="144A5D23" w14:textId="77777777" w:rsidR="00AB2BB4" w:rsidRPr="00407F3C" w:rsidRDefault="00AB2BB4" w:rsidP="00A15515">
            <w:pPr>
              <w:rPr>
                <w:color w:val="FFFFFF" w:themeColor="background1"/>
              </w:rPr>
            </w:pPr>
          </w:p>
        </w:tc>
      </w:tr>
      <w:tr w:rsidR="00AB2BB4" w14:paraId="44ED0795" w14:textId="77777777" w:rsidTr="41686773">
        <w:tc>
          <w:tcPr>
            <w:tcW w:w="9242" w:type="dxa"/>
          </w:tcPr>
          <w:p w14:paraId="0788554E" w14:textId="77777777" w:rsidR="00AB2BB4" w:rsidRPr="00AB2BB4" w:rsidRDefault="00AB2BB4" w:rsidP="00A15515">
            <w:pPr>
              <w:pStyle w:val="ListParagraph"/>
              <w:numPr>
                <w:ilvl w:val="0"/>
                <w:numId w:val="1"/>
              </w:numPr>
              <w:spacing w:after="0"/>
              <w:ind w:left="714" w:hanging="357"/>
            </w:pPr>
            <w:r>
              <w:t>What arrangements are in place for review meetings for children with Statements or Education, Health and Care (EHC) Plans?</w:t>
            </w:r>
          </w:p>
          <w:p w14:paraId="22112FE0" w14:textId="77777777" w:rsidR="00AB2BB4" w:rsidRPr="00AB2BB4" w:rsidRDefault="00AB2BB4" w:rsidP="00A15515">
            <w:pPr>
              <w:pStyle w:val="ListParagraph"/>
              <w:numPr>
                <w:ilvl w:val="0"/>
                <w:numId w:val="1"/>
              </w:numPr>
              <w:spacing w:after="0"/>
            </w:pPr>
            <w:r>
              <w:t>What arrangements are in place for children with other SEN support needs?</w:t>
            </w:r>
          </w:p>
          <w:p w14:paraId="581BFB42" w14:textId="77777777" w:rsidR="00AB2BB4" w:rsidRPr="00AB2BB4" w:rsidRDefault="00AB2BB4" w:rsidP="00A15515">
            <w:pPr>
              <w:pStyle w:val="ListParagraph"/>
              <w:numPr>
                <w:ilvl w:val="0"/>
                <w:numId w:val="1"/>
              </w:numPr>
              <w:spacing w:after="0"/>
            </w:pPr>
            <w:r>
              <w:t>How do you assess and evaluate the effectiveness of the provision you make for children and young people with SEN and Disability?</w:t>
            </w:r>
          </w:p>
        </w:tc>
      </w:tr>
      <w:tr w:rsidR="000D5D73" w14:paraId="2FC5CA92" w14:textId="77777777" w:rsidTr="41686773">
        <w:trPr>
          <w:trHeight w:val="235"/>
        </w:trPr>
        <w:tc>
          <w:tcPr>
            <w:tcW w:w="9242" w:type="dxa"/>
          </w:tcPr>
          <w:p w14:paraId="6CB47418" w14:textId="594FBCE0" w:rsidR="000D5D73" w:rsidRDefault="000D5D73" w:rsidP="00A15515">
            <w:pPr>
              <w:spacing w:after="0"/>
              <w:rPr>
                <w:b/>
              </w:rPr>
            </w:pPr>
            <w:r w:rsidRPr="00365635">
              <w:rPr>
                <w:b/>
              </w:rPr>
              <w:t>What the school provides</w:t>
            </w:r>
          </w:p>
          <w:p w14:paraId="630DBA49" w14:textId="77777777" w:rsidR="00DA47FA" w:rsidRDefault="00DA47FA" w:rsidP="00A15515">
            <w:pPr>
              <w:spacing w:after="0"/>
              <w:rPr>
                <w:b/>
              </w:rPr>
            </w:pPr>
          </w:p>
          <w:p w14:paraId="7BBF3D1C" w14:textId="242D4EB0" w:rsidR="009A1C89" w:rsidRPr="009A1C89" w:rsidRDefault="00DA47FA" w:rsidP="00DA47FA">
            <w:pPr>
              <w:autoSpaceDE/>
              <w:autoSpaceDN/>
              <w:adjustRightInd/>
              <w:spacing w:after="0"/>
              <w:textAlignment w:val="baseline"/>
              <w:rPr>
                <w:rFonts w:eastAsia="Times New Roman" w:cs="Arial"/>
                <w:lang w:eastAsia="en-GB"/>
              </w:rPr>
            </w:pPr>
            <w:r w:rsidRPr="00DA47FA">
              <w:rPr>
                <w:rFonts w:eastAsia="Times New Roman" w:cs="Arial"/>
                <w:lang w:eastAsia="en-GB"/>
              </w:rPr>
              <w:t>All pupils with SEND are monitored by the class teacher and the </w:t>
            </w:r>
            <w:proofErr w:type="spellStart"/>
            <w:r w:rsidRPr="00DA47FA">
              <w:rPr>
                <w:rFonts w:eastAsia="Times New Roman" w:cs="Arial"/>
                <w:lang w:eastAsia="en-GB"/>
              </w:rPr>
              <w:t>SEND</w:t>
            </w:r>
            <w:r>
              <w:rPr>
                <w:rFonts w:eastAsia="Times New Roman" w:cs="Arial"/>
                <w:lang w:eastAsia="en-GB"/>
              </w:rPr>
              <w:t>C</w:t>
            </w:r>
            <w:r w:rsidR="00EE19C0">
              <w:rPr>
                <w:rFonts w:eastAsia="Times New Roman" w:cs="Arial"/>
                <w:lang w:eastAsia="en-GB"/>
              </w:rPr>
              <w:t>o</w:t>
            </w:r>
            <w:proofErr w:type="spellEnd"/>
            <w:r w:rsidR="000073E2">
              <w:rPr>
                <w:rFonts w:eastAsia="Times New Roman" w:cs="Arial"/>
                <w:lang w:eastAsia="en-GB"/>
              </w:rPr>
              <w:t xml:space="preserve"> through </w:t>
            </w:r>
            <w:r w:rsidRPr="00DA47FA">
              <w:rPr>
                <w:rFonts w:eastAsia="Times New Roman" w:cs="Arial"/>
                <w:lang w:eastAsia="en-GB"/>
              </w:rPr>
              <w:t>termly assessment</w:t>
            </w:r>
            <w:r w:rsidR="000073E2">
              <w:rPr>
                <w:rFonts w:eastAsia="Times New Roman" w:cs="Arial"/>
                <w:lang w:eastAsia="en-GB"/>
              </w:rPr>
              <w:t>s</w:t>
            </w:r>
            <w:r w:rsidRPr="00DA47FA">
              <w:rPr>
                <w:rFonts w:eastAsia="Times New Roman" w:cs="Arial"/>
                <w:lang w:eastAsia="en-GB"/>
              </w:rPr>
              <w:t xml:space="preserve"> and progress meeting</w:t>
            </w:r>
            <w:r>
              <w:rPr>
                <w:rFonts w:eastAsia="Times New Roman" w:cs="Arial"/>
                <w:lang w:eastAsia="en-GB"/>
              </w:rPr>
              <w:t>s</w:t>
            </w:r>
            <w:r w:rsidRPr="00DA47FA">
              <w:rPr>
                <w:rFonts w:eastAsia="Times New Roman" w:cs="Arial"/>
                <w:lang w:eastAsia="en-GB"/>
              </w:rPr>
              <w:t> held</w:t>
            </w:r>
            <w:r>
              <w:rPr>
                <w:rFonts w:eastAsia="Times New Roman" w:cs="Arial"/>
                <w:lang w:eastAsia="en-GB"/>
              </w:rPr>
              <w:t xml:space="preserve"> </w:t>
            </w:r>
            <w:r w:rsidRPr="00DA47FA">
              <w:rPr>
                <w:rFonts w:eastAsia="Times New Roman" w:cs="Arial"/>
                <w:lang w:eastAsia="en-GB"/>
              </w:rPr>
              <w:t>with SLT </w:t>
            </w:r>
            <w:r w:rsidR="000073E2">
              <w:rPr>
                <w:rFonts w:eastAsia="Times New Roman" w:cs="Arial"/>
                <w:lang w:eastAsia="en-GB"/>
              </w:rPr>
              <w:t xml:space="preserve">where </w:t>
            </w:r>
            <w:r w:rsidRPr="00DA47FA">
              <w:rPr>
                <w:rFonts w:eastAsia="Times New Roman" w:cs="Arial"/>
                <w:lang w:eastAsia="en-GB"/>
              </w:rPr>
              <w:t>needs are identified</w:t>
            </w:r>
            <w:r w:rsidR="000073E2">
              <w:rPr>
                <w:rFonts w:eastAsia="Times New Roman" w:cs="Arial"/>
                <w:lang w:eastAsia="en-GB"/>
              </w:rPr>
              <w:t>.</w:t>
            </w:r>
          </w:p>
          <w:p w14:paraId="0BA50EC1" w14:textId="7676E8E2" w:rsidR="000073E2" w:rsidRDefault="00DA47FA" w:rsidP="00DA47FA">
            <w:pPr>
              <w:autoSpaceDE/>
              <w:autoSpaceDN/>
              <w:adjustRightInd/>
              <w:spacing w:after="0"/>
              <w:textAlignment w:val="baseline"/>
              <w:rPr>
                <w:rFonts w:eastAsia="Times New Roman" w:cs="Arial"/>
                <w:lang w:eastAsia="en-GB"/>
              </w:rPr>
            </w:pPr>
            <w:r w:rsidRPr="00DA47FA">
              <w:rPr>
                <w:rFonts w:eastAsia="Times New Roman" w:cs="Arial"/>
                <w:lang w:eastAsia="en-GB"/>
              </w:rPr>
              <w:t>Pupils’ progress is monitored throughout the school through assessment data. All progress, assessments and teaching strategies are carefully monitored and reviewed through the ‘Assess, Plan, Do, Review’ system. Some children’s progress is monitored through the use of PIVATS</w:t>
            </w:r>
            <w:r w:rsidR="00B06988">
              <w:rPr>
                <w:rFonts w:eastAsia="Times New Roman" w:cs="Arial"/>
                <w:lang w:eastAsia="en-GB"/>
              </w:rPr>
              <w:t>, LAPS, KLIPS</w:t>
            </w:r>
            <w:r w:rsidRPr="00DA47FA">
              <w:rPr>
                <w:rFonts w:eastAsia="Times New Roman" w:cs="Arial"/>
                <w:lang w:eastAsia="en-GB"/>
              </w:rPr>
              <w:t xml:space="preserve"> where targets are broken down into much smaller chunks. </w:t>
            </w:r>
          </w:p>
          <w:p w14:paraId="6E3D80D9" w14:textId="77777777" w:rsidR="000073E2" w:rsidRDefault="00DA47FA" w:rsidP="00DA47FA">
            <w:pPr>
              <w:autoSpaceDE/>
              <w:autoSpaceDN/>
              <w:adjustRightInd/>
              <w:spacing w:after="0"/>
              <w:textAlignment w:val="baseline"/>
              <w:rPr>
                <w:rFonts w:eastAsia="Times New Roman" w:cs="Arial"/>
                <w:lang w:eastAsia="en-GB"/>
              </w:rPr>
            </w:pPr>
            <w:r w:rsidRPr="00DA47FA">
              <w:rPr>
                <w:rFonts w:eastAsia="Times New Roman" w:cs="Arial"/>
                <w:lang w:eastAsia="en-GB"/>
              </w:rPr>
              <w:t xml:space="preserve">Our learning mentor and other </w:t>
            </w:r>
            <w:r w:rsidR="000073E2">
              <w:rPr>
                <w:rFonts w:eastAsia="Times New Roman" w:cs="Arial"/>
                <w:lang w:eastAsia="en-GB"/>
              </w:rPr>
              <w:t>t</w:t>
            </w:r>
            <w:r w:rsidRPr="00DA47FA">
              <w:rPr>
                <w:rFonts w:eastAsia="Times New Roman" w:cs="Arial"/>
                <w:lang w:eastAsia="en-GB"/>
              </w:rPr>
              <w:t xml:space="preserve">eaching </w:t>
            </w:r>
            <w:r w:rsidR="000073E2">
              <w:rPr>
                <w:rFonts w:eastAsia="Times New Roman" w:cs="Arial"/>
                <w:lang w:eastAsia="en-GB"/>
              </w:rPr>
              <w:t>a</w:t>
            </w:r>
            <w:r w:rsidRPr="00DA47FA">
              <w:rPr>
                <w:rFonts w:eastAsia="Times New Roman" w:cs="Arial"/>
                <w:lang w:eastAsia="en-GB"/>
              </w:rPr>
              <w:t>ssistants work with groups of children where a need has been identified</w:t>
            </w:r>
            <w:r w:rsidR="000073E2">
              <w:rPr>
                <w:rFonts w:eastAsia="Times New Roman" w:cs="Arial"/>
                <w:lang w:eastAsia="en-GB"/>
              </w:rPr>
              <w:t xml:space="preserve"> which cannot be met through Quality First Teaching</w:t>
            </w:r>
            <w:r w:rsidRPr="00DA47FA">
              <w:rPr>
                <w:rFonts w:eastAsia="Times New Roman" w:cs="Arial"/>
                <w:lang w:eastAsia="en-GB"/>
              </w:rPr>
              <w:t>. </w:t>
            </w:r>
          </w:p>
          <w:p w14:paraId="7F8E15A6" w14:textId="4756A6FB" w:rsidR="000073E2" w:rsidRDefault="000073E2" w:rsidP="00DA47FA">
            <w:pPr>
              <w:autoSpaceDE/>
              <w:autoSpaceDN/>
              <w:adjustRightInd/>
              <w:spacing w:after="0"/>
              <w:textAlignment w:val="baseline"/>
              <w:rPr>
                <w:rFonts w:eastAsia="Times New Roman" w:cs="Arial"/>
                <w:color w:val="FF0000"/>
                <w:lang w:eastAsia="en-GB"/>
              </w:rPr>
            </w:pPr>
            <w:r>
              <w:rPr>
                <w:rFonts w:eastAsia="Times New Roman" w:cs="Arial"/>
                <w:lang w:eastAsia="en-GB"/>
              </w:rPr>
              <w:t>Behaviour is monitored daily by the class teacher through the ‘Ready to Learn’ classroom system</w:t>
            </w:r>
            <w:r w:rsidR="00FB2E2B">
              <w:rPr>
                <w:rFonts w:eastAsia="Times New Roman" w:cs="Arial"/>
                <w:lang w:eastAsia="en-GB"/>
              </w:rPr>
              <w:t>.</w:t>
            </w:r>
          </w:p>
          <w:p w14:paraId="1F05AEDD" w14:textId="50AC7EA4" w:rsidR="00DA47FA" w:rsidRPr="00DA47FA" w:rsidRDefault="00DA47FA" w:rsidP="00DA47FA">
            <w:pPr>
              <w:autoSpaceDE/>
              <w:autoSpaceDN/>
              <w:adjustRightInd/>
              <w:spacing w:after="0"/>
              <w:textAlignment w:val="baseline"/>
              <w:rPr>
                <w:rFonts w:ascii="Segoe UI" w:eastAsia="Times New Roman" w:hAnsi="Segoe UI" w:cs="Segoe UI"/>
                <w:sz w:val="18"/>
                <w:szCs w:val="18"/>
                <w:lang w:eastAsia="en-GB"/>
              </w:rPr>
            </w:pPr>
            <w:r w:rsidRPr="00DA47FA">
              <w:rPr>
                <w:rFonts w:eastAsia="Times New Roman" w:cs="Arial"/>
                <w:lang w:eastAsia="en-GB"/>
              </w:rPr>
              <w:t>IEPs are updated termly</w:t>
            </w:r>
            <w:r w:rsidR="000073E2">
              <w:rPr>
                <w:rFonts w:eastAsia="Times New Roman" w:cs="Arial"/>
                <w:lang w:eastAsia="en-GB"/>
              </w:rPr>
              <w:t xml:space="preserve"> or half-termly depending on the needs of the pupil and reviewed regularly by the class teacher. These are shared with the </w:t>
            </w:r>
            <w:proofErr w:type="spellStart"/>
            <w:r w:rsidR="000073E2">
              <w:rPr>
                <w:rFonts w:eastAsia="Times New Roman" w:cs="Arial"/>
                <w:lang w:eastAsia="en-GB"/>
              </w:rPr>
              <w:t>SENDC</w:t>
            </w:r>
            <w:r w:rsidR="00B06988">
              <w:rPr>
                <w:rFonts w:eastAsia="Times New Roman" w:cs="Arial"/>
                <w:lang w:eastAsia="en-GB"/>
              </w:rPr>
              <w:t>o</w:t>
            </w:r>
            <w:proofErr w:type="spellEnd"/>
            <w:r w:rsidR="000073E2">
              <w:rPr>
                <w:rFonts w:eastAsia="Times New Roman" w:cs="Arial"/>
                <w:lang w:eastAsia="en-GB"/>
              </w:rPr>
              <w:t xml:space="preserve"> and parents/carers at parents’ meetings.</w:t>
            </w:r>
          </w:p>
          <w:p w14:paraId="38120716" w14:textId="77777777" w:rsidR="00DA47FA" w:rsidRPr="00DA47FA" w:rsidRDefault="00DA47FA" w:rsidP="00DA47FA">
            <w:pPr>
              <w:autoSpaceDE/>
              <w:autoSpaceDN/>
              <w:adjustRightInd/>
              <w:spacing w:after="0"/>
              <w:textAlignment w:val="baseline"/>
              <w:rPr>
                <w:rFonts w:ascii="Segoe UI" w:eastAsia="Times New Roman" w:hAnsi="Segoe UI" w:cs="Segoe UI"/>
                <w:sz w:val="18"/>
                <w:szCs w:val="18"/>
                <w:lang w:eastAsia="en-GB"/>
              </w:rPr>
            </w:pPr>
            <w:r w:rsidRPr="00DA47FA">
              <w:rPr>
                <w:rFonts w:eastAsia="Times New Roman" w:cs="Arial"/>
                <w:lang w:eastAsia="en-GB"/>
              </w:rPr>
              <w:t> </w:t>
            </w:r>
          </w:p>
          <w:p w14:paraId="26A6B6AD" w14:textId="77777777" w:rsidR="00DA47FA" w:rsidRPr="00DA47FA" w:rsidRDefault="00DA47FA" w:rsidP="00DA47FA">
            <w:pPr>
              <w:autoSpaceDE/>
              <w:autoSpaceDN/>
              <w:adjustRightInd/>
              <w:spacing w:after="0"/>
              <w:textAlignment w:val="baseline"/>
              <w:rPr>
                <w:rFonts w:ascii="Segoe UI" w:eastAsia="Times New Roman" w:hAnsi="Segoe UI" w:cs="Segoe UI"/>
                <w:sz w:val="18"/>
                <w:szCs w:val="18"/>
                <w:lang w:eastAsia="en-GB"/>
              </w:rPr>
            </w:pPr>
            <w:r w:rsidRPr="00DA47FA">
              <w:rPr>
                <w:rFonts w:eastAsia="Times New Roman" w:cs="Arial"/>
                <w:lang w:eastAsia="en-GB"/>
              </w:rPr>
              <w:t> </w:t>
            </w:r>
          </w:p>
          <w:p w14:paraId="2C2BC00F" w14:textId="3A742A90" w:rsidR="001E48D3" w:rsidRDefault="00DA47FA" w:rsidP="00DA47FA">
            <w:pPr>
              <w:autoSpaceDE/>
              <w:autoSpaceDN/>
              <w:adjustRightInd/>
              <w:spacing w:after="0"/>
              <w:textAlignment w:val="baseline"/>
              <w:rPr>
                <w:rFonts w:eastAsia="Times New Roman" w:cs="Arial"/>
                <w:lang w:eastAsia="en-GB"/>
              </w:rPr>
            </w:pPr>
            <w:r w:rsidRPr="00DA47FA">
              <w:rPr>
                <w:rFonts w:eastAsia="Times New Roman" w:cs="Arial"/>
                <w:lang w:eastAsia="en-GB"/>
              </w:rPr>
              <w:t>Children with SEND Support Plans</w:t>
            </w:r>
            <w:r w:rsidR="001E48D3">
              <w:rPr>
                <w:rFonts w:eastAsia="Times New Roman" w:cs="Arial"/>
                <w:lang w:eastAsia="en-GB"/>
              </w:rPr>
              <w:t xml:space="preserve"> (targeted learning plans)</w:t>
            </w:r>
            <w:r w:rsidRPr="00DA47FA">
              <w:rPr>
                <w:rFonts w:eastAsia="Times New Roman" w:cs="Arial"/>
                <w:lang w:eastAsia="en-GB"/>
              </w:rPr>
              <w:t xml:space="preserve"> – These are reviewed and updated on a termly basis</w:t>
            </w:r>
            <w:r w:rsidR="001E48D3">
              <w:rPr>
                <w:rFonts w:eastAsia="Times New Roman" w:cs="Arial"/>
                <w:lang w:eastAsia="en-GB"/>
              </w:rPr>
              <w:t xml:space="preserve"> by the class teacher and the </w:t>
            </w:r>
            <w:proofErr w:type="spellStart"/>
            <w:r w:rsidR="001E48D3">
              <w:rPr>
                <w:rFonts w:eastAsia="Times New Roman" w:cs="Arial"/>
                <w:lang w:eastAsia="en-GB"/>
              </w:rPr>
              <w:t>SENDC</w:t>
            </w:r>
            <w:r w:rsidR="0080067C">
              <w:rPr>
                <w:rFonts w:eastAsia="Times New Roman" w:cs="Arial"/>
                <w:lang w:eastAsia="en-GB"/>
              </w:rPr>
              <w:t>o</w:t>
            </w:r>
            <w:proofErr w:type="spellEnd"/>
            <w:r w:rsidRPr="00DA47FA">
              <w:rPr>
                <w:rFonts w:eastAsia="Times New Roman" w:cs="Arial"/>
                <w:lang w:eastAsia="en-GB"/>
              </w:rPr>
              <w:t xml:space="preserve">. An informal </w:t>
            </w:r>
            <w:r w:rsidRPr="00DA47FA">
              <w:rPr>
                <w:rFonts w:eastAsia="Times New Roman" w:cs="Arial"/>
                <w:lang w:eastAsia="en-GB"/>
              </w:rPr>
              <w:lastRenderedPageBreak/>
              <w:t>meeting is held with parents</w:t>
            </w:r>
            <w:r w:rsidR="00A25FB8">
              <w:rPr>
                <w:rFonts w:eastAsia="Times New Roman" w:cs="Arial"/>
                <w:lang w:eastAsia="en-GB"/>
              </w:rPr>
              <w:t>/carers</w:t>
            </w:r>
            <w:r w:rsidRPr="00DA47FA">
              <w:rPr>
                <w:rFonts w:eastAsia="Times New Roman" w:cs="Arial"/>
                <w:lang w:eastAsia="en-GB"/>
              </w:rPr>
              <w:t xml:space="preserve"> to discuss progress</w:t>
            </w:r>
            <w:r w:rsidR="001E48D3">
              <w:rPr>
                <w:rFonts w:eastAsia="Times New Roman" w:cs="Arial"/>
                <w:lang w:eastAsia="en-GB"/>
              </w:rPr>
              <w:t xml:space="preserve">, review targets and pupils’ views are collected </w:t>
            </w:r>
            <w:r w:rsidR="006D2A66">
              <w:rPr>
                <w:rFonts w:eastAsia="Times New Roman" w:cs="Arial"/>
                <w:lang w:eastAsia="en-GB"/>
              </w:rPr>
              <w:t xml:space="preserve">termly </w:t>
            </w:r>
            <w:r w:rsidR="001E48D3">
              <w:rPr>
                <w:rFonts w:eastAsia="Times New Roman" w:cs="Arial"/>
                <w:lang w:eastAsia="en-GB"/>
              </w:rPr>
              <w:t>through One Page Profile</w:t>
            </w:r>
            <w:r w:rsidR="006D2A66">
              <w:rPr>
                <w:rFonts w:eastAsia="Times New Roman" w:cs="Arial"/>
                <w:lang w:eastAsia="en-GB"/>
              </w:rPr>
              <w:t>s.</w:t>
            </w:r>
          </w:p>
          <w:p w14:paraId="70A1E895" w14:textId="523DE94B" w:rsidR="00DA47FA" w:rsidRPr="00DA47FA" w:rsidRDefault="00DA47FA" w:rsidP="00DA47FA">
            <w:pPr>
              <w:autoSpaceDE/>
              <w:autoSpaceDN/>
              <w:adjustRightInd/>
              <w:spacing w:after="0"/>
              <w:textAlignment w:val="baseline"/>
              <w:rPr>
                <w:rFonts w:ascii="Segoe UI" w:eastAsia="Times New Roman" w:hAnsi="Segoe UI" w:cs="Segoe UI"/>
                <w:sz w:val="18"/>
                <w:szCs w:val="18"/>
                <w:lang w:eastAsia="en-GB"/>
              </w:rPr>
            </w:pPr>
            <w:r w:rsidRPr="00DA47FA">
              <w:rPr>
                <w:rFonts w:eastAsia="Times New Roman" w:cs="Arial"/>
                <w:lang w:eastAsia="en-GB"/>
              </w:rPr>
              <w:t> </w:t>
            </w:r>
          </w:p>
          <w:p w14:paraId="0E648794" w14:textId="0E070F11" w:rsidR="00DA47FA" w:rsidRPr="00DA47FA" w:rsidRDefault="00DA47FA" w:rsidP="00DA47FA">
            <w:pPr>
              <w:autoSpaceDE/>
              <w:autoSpaceDN/>
              <w:adjustRightInd/>
              <w:spacing w:after="0"/>
              <w:textAlignment w:val="baseline"/>
              <w:rPr>
                <w:rFonts w:ascii="Segoe UI" w:eastAsia="Times New Roman" w:hAnsi="Segoe UI" w:cs="Segoe UI"/>
                <w:sz w:val="18"/>
                <w:szCs w:val="18"/>
                <w:lang w:eastAsia="en-GB"/>
              </w:rPr>
            </w:pPr>
            <w:r w:rsidRPr="00DA47FA">
              <w:rPr>
                <w:rFonts w:eastAsia="Times New Roman" w:cs="Arial"/>
                <w:lang w:eastAsia="en-GB"/>
              </w:rPr>
              <w:t xml:space="preserve">Children with </w:t>
            </w:r>
            <w:r w:rsidR="001E48D3">
              <w:rPr>
                <w:rFonts w:eastAsia="Times New Roman" w:cs="Arial"/>
                <w:lang w:eastAsia="en-GB"/>
              </w:rPr>
              <w:t xml:space="preserve">an </w:t>
            </w:r>
            <w:r w:rsidRPr="00DA47FA">
              <w:rPr>
                <w:rFonts w:eastAsia="Times New Roman" w:cs="Arial"/>
                <w:lang w:eastAsia="en-GB"/>
              </w:rPr>
              <w:t>EHCP- An informal termly meeting with parents</w:t>
            </w:r>
            <w:r w:rsidR="00A25FB8">
              <w:rPr>
                <w:rFonts w:eastAsia="Times New Roman" w:cs="Arial"/>
                <w:lang w:eastAsia="en-GB"/>
              </w:rPr>
              <w:t>/carers</w:t>
            </w:r>
            <w:r w:rsidRPr="00DA47FA">
              <w:rPr>
                <w:rFonts w:eastAsia="Times New Roman" w:cs="Arial"/>
                <w:lang w:eastAsia="en-GB"/>
              </w:rPr>
              <w:t xml:space="preserve"> and an Annual Review are held with parents</w:t>
            </w:r>
            <w:r w:rsidR="00A25FB8">
              <w:rPr>
                <w:rFonts w:eastAsia="Times New Roman" w:cs="Arial"/>
                <w:lang w:eastAsia="en-GB"/>
              </w:rPr>
              <w:t>/carers</w:t>
            </w:r>
            <w:r w:rsidRPr="00DA47FA">
              <w:rPr>
                <w:rFonts w:eastAsia="Times New Roman" w:cs="Arial"/>
                <w:lang w:eastAsia="en-GB"/>
              </w:rPr>
              <w:t xml:space="preserve"> and </w:t>
            </w:r>
            <w:r w:rsidR="00A25FB8">
              <w:rPr>
                <w:rFonts w:eastAsia="Times New Roman" w:cs="Arial"/>
                <w:lang w:eastAsia="en-GB"/>
              </w:rPr>
              <w:t xml:space="preserve">all </w:t>
            </w:r>
            <w:r w:rsidRPr="00DA47FA">
              <w:rPr>
                <w:rFonts w:eastAsia="Times New Roman" w:cs="Arial"/>
                <w:lang w:eastAsia="en-GB"/>
              </w:rPr>
              <w:t>professionals involved</w:t>
            </w:r>
            <w:r w:rsidR="001E48D3">
              <w:rPr>
                <w:rFonts w:eastAsia="Times New Roman" w:cs="Arial"/>
                <w:lang w:eastAsia="en-GB"/>
              </w:rPr>
              <w:t xml:space="preserve"> to discuss progress, review targets, set new targets (where applicable) and pupils’ views are collected </w:t>
            </w:r>
            <w:r w:rsidR="006D2A66">
              <w:rPr>
                <w:rFonts w:eastAsia="Times New Roman" w:cs="Arial"/>
                <w:lang w:eastAsia="en-GB"/>
              </w:rPr>
              <w:t xml:space="preserve">termly </w:t>
            </w:r>
            <w:r w:rsidR="001E48D3">
              <w:rPr>
                <w:rFonts w:eastAsia="Times New Roman" w:cs="Arial"/>
                <w:lang w:eastAsia="en-GB"/>
              </w:rPr>
              <w:t>through One Page Profile</w:t>
            </w:r>
            <w:r w:rsidR="0080067C">
              <w:rPr>
                <w:rFonts w:eastAsia="Times New Roman" w:cs="Arial"/>
                <w:lang w:eastAsia="en-GB"/>
              </w:rPr>
              <w:t>s</w:t>
            </w:r>
            <w:r w:rsidR="006D2A66">
              <w:rPr>
                <w:rFonts w:eastAsia="Times New Roman" w:cs="Arial"/>
                <w:lang w:eastAsia="en-GB"/>
              </w:rPr>
              <w:t>.</w:t>
            </w:r>
            <w:r w:rsidR="00A25FB8">
              <w:rPr>
                <w:rFonts w:eastAsia="Times New Roman" w:cs="Arial"/>
                <w:lang w:eastAsia="en-GB"/>
              </w:rPr>
              <w:t xml:space="preserve"> Pupils are also invited to attend the review to share their views on their progress.</w:t>
            </w:r>
          </w:p>
          <w:p w14:paraId="41B1FE86" w14:textId="77777777" w:rsidR="00DA47FA" w:rsidRPr="00DA47FA" w:rsidRDefault="00DA47FA" w:rsidP="00DA47FA">
            <w:pPr>
              <w:autoSpaceDE/>
              <w:autoSpaceDN/>
              <w:adjustRightInd/>
              <w:spacing w:after="0"/>
              <w:textAlignment w:val="baseline"/>
              <w:rPr>
                <w:rFonts w:ascii="Segoe UI" w:eastAsia="Times New Roman" w:hAnsi="Segoe UI" w:cs="Segoe UI"/>
                <w:sz w:val="18"/>
                <w:szCs w:val="18"/>
                <w:lang w:eastAsia="en-GB"/>
              </w:rPr>
            </w:pPr>
            <w:r w:rsidRPr="00DA47FA">
              <w:rPr>
                <w:rFonts w:eastAsia="Times New Roman" w:cs="Arial"/>
                <w:lang w:eastAsia="en-GB"/>
              </w:rPr>
              <w:t> </w:t>
            </w:r>
          </w:p>
          <w:p w14:paraId="647E38A3" w14:textId="1E2BBC65" w:rsidR="00DA47FA" w:rsidRDefault="00DA47FA" w:rsidP="00DA47FA">
            <w:pPr>
              <w:autoSpaceDE/>
              <w:autoSpaceDN/>
              <w:adjustRightInd/>
              <w:spacing w:after="0"/>
              <w:textAlignment w:val="baseline"/>
              <w:rPr>
                <w:rFonts w:eastAsia="Times New Roman" w:cs="Arial"/>
                <w:lang w:eastAsia="en-GB"/>
              </w:rPr>
            </w:pPr>
            <w:r w:rsidRPr="00DA47FA">
              <w:rPr>
                <w:rFonts w:eastAsia="Times New Roman" w:cs="Arial"/>
                <w:lang w:eastAsia="en-GB"/>
              </w:rPr>
              <w:t>The school has an open-door policy and staff are available to discuss concerns with parents</w:t>
            </w:r>
            <w:r w:rsidR="00F426B6">
              <w:rPr>
                <w:rFonts w:eastAsia="Times New Roman" w:cs="Arial"/>
                <w:lang w:eastAsia="en-GB"/>
              </w:rPr>
              <w:t>/carers</w:t>
            </w:r>
            <w:r w:rsidRPr="00DA47FA">
              <w:rPr>
                <w:rFonts w:eastAsia="Times New Roman" w:cs="Arial"/>
                <w:lang w:eastAsia="en-GB"/>
              </w:rPr>
              <w:t xml:space="preserve"> as necessary.</w:t>
            </w:r>
            <w:r w:rsidR="00F426B6">
              <w:rPr>
                <w:rFonts w:eastAsia="Times New Roman" w:cs="Arial"/>
                <w:lang w:eastAsia="en-GB"/>
              </w:rPr>
              <w:t xml:space="preserve"> Families can also contact staff and the </w:t>
            </w:r>
            <w:proofErr w:type="spellStart"/>
            <w:r w:rsidR="00F426B6">
              <w:rPr>
                <w:rFonts w:eastAsia="Times New Roman" w:cs="Arial"/>
                <w:lang w:eastAsia="en-GB"/>
              </w:rPr>
              <w:t>SENDC</w:t>
            </w:r>
            <w:r w:rsidR="0080067C">
              <w:rPr>
                <w:rFonts w:eastAsia="Times New Roman" w:cs="Arial"/>
                <w:lang w:eastAsia="en-GB"/>
              </w:rPr>
              <w:t>o</w:t>
            </w:r>
            <w:proofErr w:type="spellEnd"/>
            <w:r w:rsidR="00F426B6">
              <w:rPr>
                <w:rFonts w:eastAsia="Times New Roman" w:cs="Arial"/>
                <w:lang w:eastAsia="en-GB"/>
              </w:rPr>
              <w:t xml:space="preserve"> through the school office or via email.</w:t>
            </w:r>
          </w:p>
          <w:p w14:paraId="0B7C3C24" w14:textId="6F7CD282" w:rsidR="00ED7119" w:rsidRDefault="00ED7119" w:rsidP="00DA47FA">
            <w:pPr>
              <w:autoSpaceDE/>
              <w:autoSpaceDN/>
              <w:adjustRightInd/>
              <w:spacing w:after="0"/>
              <w:textAlignment w:val="baseline"/>
              <w:rPr>
                <w:rFonts w:ascii="Segoe UI" w:eastAsia="Times New Roman" w:hAnsi="Segoe UI" w:cs="Segoe UI"/>
                <w:color w:val="FF0000"/>
                <w:sz w:val="18"/>
                <w:szCs w:val="18"/>
                <w:lang w:eastAsia="en-GB"/>
              </w:rPr>
            </w:pPr>
          </w:p>
          <w:p w14:paraId="0479172F" w14:textId="68697616" w:rsidR="00ED7119" w:rsidRPr="009A1C89" w:rsidRDefault="009A1C89" w:rsidP="00DA47FA">
            <w:pPr>
              <w:autoSpaceDE/>
              <w:autoSpaceDN/>
              <w:adjustRightInd/>
              <w:spacing w:after="0"/>
              <w:textAlignment w:val="baseline"/>
              <w:rPr>
                <w:rFonts w:eastAsia="Times New Roman" w:cs="Arial"/>
                <w:color w:val="auto"/>
                <w:lang w:eastAsia="en-GB"/>
              </w:rPr>
            </w:pPr>
            <w:r w:rsidRPr="009A1C89">
              <w:rPr>
                <w:rFonts w:eastAsia="Times New Roman" w:cs="Arial"/>
                <w:color w:val="auto"/>
                <w:lang w:eastAsia="en-GB"/>
              </w:rPr>
              <w:t xml:space="preserve">The </w:t>
            </w:r>
            <w:proofErr w:type="spellStart"/>
            <w:r w:rsidRPr="009A1C89">
              <w:rPr>
                <w:rFonts w:eastAsia="Times New Roman" w:cs="Arial"/>
                <w:color w:val="auto"/>
                <w:lang w:eastAsia="en-GB"/>
              </w:rPr>
              <w:t>SENDC</w:t>
            </w:r>
            <w:r w:rsidR="0080067C">
              <w:rPr>
                <w:rFonts w:eastAsia="Times New Roman" w:cs="Arial"/>
                <w:color w:val="auto"/>
                <w:lang w:eastAsia="en-GB"/>
              </w:rPr>
              <w:t>o</w:t>
            </w:r>
            <w:proofErr w:type="spellEnd"/>
            <w:r w:rsidRPr="009A1C89">
              <w:rPr>
                <w:rFonts w:eastAsia="Times New Roman" w:cs="Arial"/>
                <w:color w:val="auto"/>
                <w:lang w:eastAsia="en-GB"/>
              </w:rPr>
              <w:t xml:space="preserve"> can bring cases to </w:t>
            </w:r>
            <w:r w:rsidR="0080067C">
              <w:rPr>
                <w:rFonts w:eastAsia="Times New Roman" w:cs="Arial"/>
                <w:color w:val="auto"/>
                <w:lang w:eastAsia="en-GB"/>
              </w:rPr>
              <w:t xml:space="preserve">WRIST </w:t>
            </w:r>
            <w:r w:rsidRPr="009A1C89">
              <w:rPr>
                <w:rFonts w:eastAsia="Times New Roman" w:cs="Arial"/>
                <w:color w:val="auto"/>
                <w:lang w:eastAsia="en-GB"/>
              </w:rPr>
              <w:t>hub and cluster meetings with local schools and link EP for review.</w:t>
            </w:r>
          </w:p>
          <w:p w14:paraId="55D8A129" w14:textId="6A75F8E1" w:rsidR="00A15515" w:rsidRPr="001F681F" w:rsidRDefault="00A15515" w:rsidP="001F681F">
            <w:pPr>
              <w:spacing w:after="0"/>
              <w:rPr>
                <w:b/>
              </w:rPr>
            </w:pPr>
          </w:p>
        </w:tc>
      </w:tr>
    </w:tbl>
    <w:p w14:paraId="738610EB" w14:textId="11F55F8F" w:rsidR="00B7065D" w:rsidRDefault="00B7065D" w:rsidP="00A15515">
      <w:pPr>
        <w:spacing w:after="0"/>
      </w:pPr>
    </w:p>
    <w:p w14:paraId="767EF879" w14:textId="000F36CB" w:rsidR="002C5274" w:rsidRDefault="002C5274" w:rsidP="00A15515">
      <w:pPr>
        <w:spacing w:after="0"/>
      </w:pPr>
    </w:p>
    <w:p w14:paraId="62B5AE89" w14:textId="77777777" w:rsidR="002C5274" w:rsidRDefault="002C5274" w:rsidP="00A15515">
      <w:pPr>
        <w:spacing w:after="0"/>
      </w:pPr>
    </w:p>
    <w:tbl>
      <w:tblPr>
        <w:tblStyle w:val="TableGrid"/>
        <w:tblW w:w="0" w:type="auto"/>
        <w:tblLayout w:type="fixed"/>
        <w:tblLook w:val="04A0" w:firstRow="1" w:lastRow="0" w:firstColumn="1" w:lastColumn="0" w:noHBand="0" w:noVBand="1"/>
      </w:tblPr>
      <w:tblGrid>
        <w:gridCol w:w="9242"/>
      </w:tblGrid>
      <w:tr w:rsidR="000D5D73" w14:paraId="1BE0C383" w14:textId="77777777" w:rsidTr="41686773">
        <w:tc>
          <w:tcPr>
            <w:tcW w:w="9242" w:type="dxa"/>
            <w:shd w:val="clear" w:color="auto" w:fill="000000" w:themeFill="text1"/>
          </w:tcPr>
          <w:p w14:paraId="465D9BC7" w14:textId="77777777" w:rsidR="000D5D73" w:rsidRPr="00407F3C" w:rsidRDefault="000D5D73" w:rsidP="000D5D73">
            <w:pPr>
              <w:rPr>
                <w:b/>
                <w:color w:val="FFFFFF" w:themeColor="background1"/>
              </w:rPr>
            </w:pPr>
            <w:r w:rsidRPr="00407F3C">
              <w:rPr>
                <w:b/>
                <w:color w:val="FFFFFF" w:themeColor="background1"/>
              </w:rPr>
              <w:t>Keeping Children Safe</w:t>
            </w:r>
          </w:p>
          <w:p w14:paraId="637805D2" w14:textId="77777777" w:rsidR="000D5D73" w:rsidRPr="00407F3C" w:rsidRDefault="000D5D73">
            <w:pPr>
              <w:rPr>
                <w:color w:val="FFFFFF" w:themeColor="background1"/>
              </w:rPr>
            </w:pPr>
          </w:p>
        </w:tc>
      </w:tr>
      <w:tr w:rsidR="000D5D73" w14:paraId="1B775100" w14:textId="77777777" w:rsidTr="41686773">
        <w:tc>
          <w:tcPr>
            <w:tcW w:w="9242" w:type="dxa"/>
          </w:tcPr>
          <w:p w14:paraId="66A65AF1" w14:textId="77777777" w:rsidR="000D5D73" w:rsidRPr="007E69D0" w:rsidRDefault="003B79F1" w:rsidP="00A15515">
            <w:pPr>
              <w:numPr>
                <w:ilvl w:val="0"/>
                <w:numId w:val="3"/>
              </w:numPr>
              <w:autoSpaceDE/>
              <w:autoSpaceDN/>
              <w:adjustRightInd/>
              <w:spacing w:after="0"/>
              <w:ind w:left="714" w:hanging="357"/>
              <w:jc w:val="left"/>
            </w:pPr>
            <w:r>
              <w:t xml:space="preserve">How and when will </w:t>
            </w:r>
            <w:r w:rsidR="000D5D73">
              <w:t>risk assessment</w:t>
            </w:r>
            <w:r>
              <w:t>s</w:t>
            </w:r>
            <w:r w:rsidR="000D5D73">
              <w:t xml:space="preserve"> be done?  Who will carry out risk assessment</w:t>
            </w:r>
            <w:r>
              <w:t>s</w:t>
            </w:r>
            <w:r w:rsidR="000D5D73">
              <w:t>?</w:t>
            </w:r>
          </w:p>
          <w:p w14:paraId="3D6455C8" w14:textId="77777777" w:rsidR="003B79F1" w:rsidRDefault="000D5D73" w:rsidP="00A15515">
            <w:pPr>
              <w:numPr>
                <w:ilvl w:val="0"/>
                <w:numId w:val="3"/>
              </w:numPr>
              <w:autoSpaceDE/>
              <w:autoSpaceDN/>
              <w:adjustRightInd/>
              <w:spacing w:after="0"/>
              <w:jc w:val="left"/>
            </w:pPr>
            <w:r>
              <w:t>What handover arrangements will be made at the st</w:t>
            </w:r>
            <w:r w:rsidR="003B79F1">
              <w:t xml:space="preserve">art and end of the school day? </w:t>
            </w:r>
          </w:p>
          <w:p w14:paraId="19CC2D67" w14:textId="77777777" w:rsidR="000D5D73" w:rsidRPr="007E69D0" w:rsidRDefault="000D5D73" w:rsidP="00A15515">
            <w:pPr>
              <w:numPr>
                <w:ilvl w:val="0"/>
                <w:numId w:val="3"/>
              </w:numPr>
              <w:autoSpaceDE/>
              <w:autoSpaceDN/>
              <w:adjustRightInd/>
              <w:spacing w:after="0"/>
              <w:jc w:val="left"/>
            </w:pPr>
            <w:r>
              <w:t>Do you have parking areas for pick up and drop offs?</w:t>
            </w:r>
          </w:p>
          <w:p w14:paraId="4AD772C3" w14:textId="77777777" w:rsidR="000D5D73" w:rsidRPr="007E69D0" w:rsidRDefault="000D5D73" w:rsidP="00A15515">
            <w:pPr>
              <w:numPr>
                <w:ilvl w:val="0"/>
                <w:numId w:val="3"/>
              </w:numPr>
              <w:autoSpaceDE/>
              <w:autoSpaceDN/>
              <w:adjustRightInd/>
              <w:spacing w:after="0"/>
              <w:jc w:val="left"/>
            </w:pPr>
            <w:r>
              <w:t xml:space="preserve">What arrangements will be made to supervise a child during breaks and lunchtimes? </w:t>
            </w:r>
          </w:p>
          <w:p w14:paraId="2D47A375" w14:textId="77777777" w:rsidR="000D5D73" w:rsidRDefault="000D5D73" w:rsidP="00A15515">
            <w:pPr>
              <w:numPr>
                <w:ilvl w:val="0"/>
                <w:numId w:val="3"/>
              </w:numPr>
              <w:autoSpaceDE/>
              <w:autoSpaceDN/>
              <w:adjustRightInd/>
              <w:spacing w:after="0"/>
              <w:jc w:val="left"/>
            </w:pPr>
            <w:r>
              <w:t>How do you ensure a child stays safe outside the classro</w:t>
            </w:r>
            <w:r w:rsidR="003B79F1">
              <w:t xml:space="preserve">om? (e.g. during PE lessons, </w:t>
            </w:r>
            <w:r>
              <w:t>school trips)</w:t>
            </w:r>
          </w:p>
          <w:p w14:paraId="1514C129" w14:textId="77777777" w:rsidR="000D5D73" w:rsidRPr="000D5D73" w:rsidRDefault="000D5D73" w:rsidP="00A15515">
            <w:pPr>
              <w:numPr>
                <w:ilvl w:val="0"/>
                <w:numId w:val="3"/>
              </w:numPr>
              <w:autoSpaceDE/>
              <w:autoSpaceDN/>
              <w:adjustRightInd/>
              <w:spacing w:after="0"/>
              <w:ind w:left="714" w:hanging="357"/>
              <w:jc w:val="left"/>
            </w:pPr>
            <w:r>
              <w:t xml:space="preserve">Where can parents find details of policies on </w:t>
            </w:r>
            <w:r w:rsidR="003B79F1">
              <w:t>anti-</w:t>
            </w:r>
            <w:r>
              <w:t>bullying?</w:t>
            </w:r>
          </w:p>
        </w:tc>
      </w:tr>
      <w:tr w:rsidR="000D5D73" w14:paraId="27610D63" w14:textId="77777777" w:rsidTr="41686773">
        <w:trPr>
          <w:trHeight w:val="77"/>
        </w:trPr>
        <w:tc>
          <w:tcPr>
            <w:tcW w:w="9242" w:type="dxa"/>
          </w:tcPr>
          <w:p w14:paraId="2FC8FFB4" w14:textId="5A6516D5" w:rsidR="005C7FE9" w:rsidRDefault="000D5D73" w:rsidP="00A15515">
            <w:pPr>
              <w:spacing w:after="0"/>
              <w:rPr>
                <w:b/>
              </w:rPr>
            </w:pPr>
            <w:r w:rsidRPr="001133DE">
              <w:rPr>
                <w:b/>
              </w:rPr>
              <w:t>What the school provides</w:t>
            </w:r>
          </w:p>
          <w:p w14:paraId="7329BD4C" w14:textId="77777777" w:rsidR="00321166" w:rsidRPr="001133DE" w:rsidRDefault="00321166" w:rsidP="00A15515">
            <w:pPr>
              <w:spacing w:after="0"/>
              <w:rPr>
                <w:b/>
              </w:rPr>
            </w:pPr>
          </w:p>
          <w:p w14:paraId="02152F4F" w14:textId="4660BD41" w:rsidR="00A54934" w:rsidRPr="001133DE" w:rsidRDefault="00A54934" w:rsidP="00A54934">
            <w:pPr>
              <w:autoSpaceDE/>
              <w:autoSpaceDN/>
              <w:adjustRightInd/>
              <w:spacing w:after="0"/>
              <w:textAlignment w:val="baseline"/>
              <w:rPr>
                <w:rFonts w:eastAsia="Times New Roman" w:cs="Arial"/>
                <w:lang w:eastAsia="en-GB"/>
              </w:rPr>
            </w:pPr>
            <w:r w:rsidRPr="001133DE">
              <w:rPr>
                <w:rFonts w:eastAsia="Times New Roman" w:cs="Arial"/>
                <w:lang w:eastAsia="en-GB"/>
              </w:rPr>
              <w:t xml:space="preserve">All School Staff and Governors have read KCSIE Part 1 and received Safeguarding </w:t>
            </w:r>
            <w:r w:rsidR="00282BDD" w:rsidRPr="001133DE">
              <w:rPr>
                <w:rFonts w:eastAsia="Times New Roman" w:cs="Arial"/>
                <w:lang w:eastAsia="en-GB"/>
              </w:rPr>
              <w:t>T</w:t>
            </w:r>
            <w:r w:rsidRPr="001133DE">
              <w:rPr>
                <w:rFonts w:eastAsia="Times New Roman" w:cs="Arial"/>
                <w:lang w:eastAsia="en-GB"/>
              </w:rPr>
              <w:t>raining. Teachers and Teaching Assistants receive regular safeguarding update training from the DSL.</w:t>
            </w:r>
            <w:r w:rsidR="00282BDD" w:rsidRPr="001133DE">
              <w:rPr>
                <w:rFonts w:eastAsia="Times New Roman" w:cs="Arial"/>
                <w:lang w:eastAsia="en-GB"/>
              </w:rPr>
              <w:t xml:space="preserve"> DSL and Deputy DSLs attend refresher training at appropriate times.</w:t>
            </w:r>
          </w:p>
          <w:p w14:paraId="0A169BB2" w14:textId="77777777" w:rsidR="009A1C89" w:rsidRDefault="009A1C89" w:rsidP="00A54934">
            <w:pPr>
              <w:autoSpaceDE/>
              <w:autoSpaceDN/>
              <w:adjustRightInd/>
              <w:spacing w:after="0"/>
              <w:textAlignment w:val="baseline"/>
              <w:rPr>
                <w:rFonts w:ascii="Segoe UI" w:eastAsia="Times New Roman" w:hAnsi="Segoe UI" w:cs="Segoe UI"/>
                <w:color w:val="FF0000"/>
                <w:sz w:val="18"/>
                <w:szCs w:val="18"/>
                <w:lang w:eastAsia="en-GB"/>
              </w:rPr>
            </w:pPr>
          </w:p>
          <w:p w14:paraId="01C4A74C" w14:textId="6066142B" w:rsidR="00A54934" w:rsidRDefault="009A1C89" w:rsidP="00A54934">
            <w:pPr>
              <w:autoSpaceDE/>
              <w:autoSpaceDN/>
              <w:adjustRightInd/>
              <w:spacing w:after="0"/>
              <w:textAlignment w:val="baseline"/>
              <w:rPr>
                <w:rFonts w:eastAsia="Times New Roman" w:cs="Arial"/>
                <w:lang w:eastAsia="en-GB"/>
              </w:rPr>
            </w:pPr>
            <w:r>
              <w:rPr>
                <w:rFonts w:eastAsia="Times New Roman" w:cs="Arial"/>
                <w:lang w:eastAsia="en-GB"/>
              </w:rPr>
              <w:t xml:space="preserve">Any pupil who required additional arrangements would be reviewed on an individual basis with class teacher, </w:t>
            </w:r>
            <w:proofErr w:type="spellStart"/>
            <w:r>
              <w:rPr>
                <w:rFonts w:eastAsia="Times New Roman" w:cs="Arial"/>
                <w:lang w:eastAsia="en-GB"/>
              </w:rPr>
              <w:t>SENDC</w:t>
            </w:r>
            <w:r w:rsidR="006240BB">
              <w:rPr>
                <w:rFonts w:eastAsia="Times New Roman" w:cs="Arial"/>
                <w:lang w:eastAsia="en-GB"/>
              </w:rPr>
              <w:t>o</w:t>
            </w:r>
            <w:proofErr w:type="spellEnd"/>
            <w:r>
              <w:rPr>
                <w:rFonts w:eastAsia="Times New Roman" w:cs="Arial"/>
                <w:lang w:eastAsia="en-GB"/>
              </w:rPr>
              <w:t xml:space="preserve"> and parents/carers.</w:t>
            </w:r>
            <w:r w:rsidR="00A54934" w:rsidRPr="001133DE">
              <w:rPr>
                <w:rFonts w:eastAsia="Times New Roman" w:cs="Arial"/>
                <w:lang w:eastAsia="en-GB"/>
              </w:rPr>
              <w:t> </w:t>
            </w:r>
          </w:p>
          <w:p w14:paraId="7E7760EE" w14:textId="77777777" w:rsidR="009A1C89" w:rsidRDefault="009A1C89" w:rsidP="00A54934">
            <w:pPr>
              <w:autoSpaceDE/>
              <w:autoSpaceDN/>
              <w:adjustRightInd/>
              <w:spacing w:after="0"/>
              <w:textAlignment w:val="baseline"/>
              <w:rPr>
                <w:rFonts w:ascii="Segoe UI" w:eastAsia="Times New Roman" w:hAnsi="Segoe UI" w:cs="Segoe UI"/>
                <w:sz w:val="18"/>
                <w:szCs w:val="18"/>
                <w:lang w:eastAsia="en-GB"/>
              </w:rPr>
            </w:pPr>
          </w:p>
          <w:p w14:paraId="4DCC7E8E" w14:textId="1CF502C1" w:rsidR="00321166" w:rsidRPr="00321166" w:rsidRDefault="00321166" w:rsidP="00A54934">
            <w:pPr>
              <w:autoSpaceDE/>
              <w:autoSpaceDN/>
              <w:adjustRightInd/>
              <w:spacing w:after="0"/>
              <w:textAlignment w:val="baseline"/>
              <w:rPr>
                <w:rFonts w:eastAsia="Times New Roman" w:cs="Arial"/>
                <w:b/>
                <w:lang w:eastAsia="en-GB"/>
              </w:rPr>
            </w:pPr>
            <w:r w:rsidRPr="00321166">
              <w:rPr>
                <w:rFonts w:eastAsia="Times New Roman" w:cs="Arial"/>
                <w:b/>
                <w:lang w:eastAsia="en-GB"/>
              </w:rPr>
              <w:t>Handover Arrangements</w:t>
            </w:r>
          </w:p>
          <w:p w14:paraId="74AA9139" w14:textId="234FF73C" w:rsidR="00C1584E" w:rsidRPr="001133DE" w:rsidRDefault="00C1584E" w:rsidP="00A54934">
            <w:pPr>
              <w:autoSpaceDE/>
              <w:autoSpaceDN/>
              <w:adjustRightInd/>
              <w:spacing w:after="0"/>
              <w:textAlignment w:val="baseline"/>
              <w:rPr>
                <w:rFonts w:eastAsia="Times New Roman" w:cs="Arial"/>
                <w:lang w:eastAsia="en-GB"/>
              </w:rPr>
            </w:pPr>
            <w:r w:rsidRPr="001133DE">
              <w:rPr>
                <w:rFonts w:eastAsia="Times New Roman" w:cs="Arial"/>
                <w:lang w:eastAsia="en-GB"/>
              </w:rPr>
              <w:t>Teachers and TAs do not let a child leave their classroom without seeing the adult/older sibling who is collecting them.</w:t>
            </w:r>
          </w:p>
          <w:p w14:paraId="59B5048F" w14:textId="0F400FDA" w:rsidR="00C1584E" w:rsidRPr="009A1C89" w:rsidRDefault="00C1584E" w:rsidP="00A54934">
            <w:pPr>
              <w:autoSpaceDE/>
              <w:autoSpaceDN/>
              <w:adjustRightInd/>
              <w:spacing w:after="0"/>
              <w:textAlignment w:val="baseline"/>
              <w:rPr>
                <w:rFonts w:eastAsia="Times New Roman" w:cs="Arial"/>
                <w:color w:val="auto"/>
                <w:lang w:eastAsia="en-GB"/>
              </w:rPr>
            </w:pPr>
            <w:r w:rsidRPr="009A1C89">
              <w:rPr>
                <w:rFonts w:eastAsia="Times New Roman" w:cs="Arial"/>
                <w:color w:val="auto"/>
                <w:lang w:eastAsia="en-GB"/>
              </w:rPr>
              <w:t>Parents/carers are requested to inform the school if a different adult will be collecting their child/children who the staff are not familiar with.</w:t>
            </w:r>
          </w:p>
          <w:p w14:paraId="3E731FF8" w14:textId="6ED4CC32" w:rsidR="00282BDD" w:rsidRPr="001133DE" w:rsidRDefault="00A54934" w:rsidP="00A54934">
            <w:pPr>
              <w:autoSpaceDE/>
              <w:autoSpaceDN/>
              <w:adjustRightInd/>
              <w:spacing w:after="0"/>
              <w:textAlignment w:val="baseline"/>
              <w:rPr>
                <w:rFonts w:eastAsia="Times New Roman" w:cs="Arial"/>
                <w:lang w:eastAsia="en-GB"/>
              </w:rPr>
            </w:pPr>
            <w:r w:rsidRPr="001133DE">
              <w:rPr>
                <w:rFonts w:eastAsia="Times New Roman" w:cs="Arial"/>
                <w:lang w:eastAsia="en-GB"/>
              </w:rPr>
              <w:t>If required, for some children, a procedure takes place where a parent hands the child over to a TA to ensure the safety of the child in the morning and similarly after school.</w:t>
            </w:r>
          </w:p>
          <w:p w14:paraId="1BDD979A" w14:textId="158BCA18" w:rsidR="00282BDD" w:rsidRPr="001133DE" w:rsidRDefault="00282BDD" w:rsidP="00A54934">
            <w:pPr>
              <w:autoSpaceDE/>
              <w:autoSpaceDN/>
              <w:adjustRightInd/>
              <w:spacing w:after="0"/>
              <w:textAlignment w:val="baseline"/>
              <w:rPr>
                <w:rFonts w:eastAsia="Times New Roman" w:cs="Arial"/>
                <w:lang w:eastAsia="en-GB"/>
              </w:rPr>
            </w:pPr>
            <w:r w:rsidRPr="001133DE">
              <w:rPr>
                <w:rFonts w:eastAsia="Times New Roman" w:cs="Arial"/>
                <w:lang w:eastAsia="en-GB"/>
              </w:rPr>
              <w:lastRenderedPageBreak/>
              <w:t>Pupils whose parents/carers have requested they walk home alone, complete a consent form and Year 5/6 staff monitor those children leaving school using their class list.</w:t>
            </w:r>
          </w:p>
          <w:p w14:paraId="2ED4BEFB" w14:textId="23920738" w:rsidR="004514E8" w:rsidRPr="009A1C89" w:rsidRDefault="004514E8" w:rsidP="00A54934">
            <w:pPr>
              <w:autoSpaceDE/>
              <w:autoSpaceDN/>
              <w:adjustRightInd/>
              <w:spacing w:after="0"/>
              <w:textAlignment w:val="baseline"/>
              <w:rPr>
                <w:rFonts w:eastAsia="Times New Roman" w:cs="Arial"/>
                <w:color w:val="auto"/>
                <w:lang w:eastAsia="en-GB"/>
              </w:rPr>
            </w:pPr>
            <w:r w:rsidRPr="009A1C89">
              <w:rPr>
                <w:rFonts w:eastAsia="Times New Roman" w:cs="Arial"/>
                <w:color w:val="auto"/>
                <w:lang w:eastAsia="en-GB"/>
              </w:rPr>
              <w:t>After School Club pupils</w:t>
            </w:r>
            <w:r w:rsidR="009A1C89" w:rsidRPr="009A1C89">
              <w:rPr>
                <w:rFonts w:eastAsia="Times New Roman" w:cs="Arial"/>
                <w:color w:val="auto"/>
                <w:lang w:eastAsia="en-GB"/>
              </w:rPr>
              <w:t xml:space="preserve"> are met in the </w:t>
            </w:r>
            <w:r w:rsidR="006A37B5" w:rsidRPr="009A1C89">
              <w:rPr>
                <w:rFonts w:eastAsia="Times New Roman" w:cs="Arial"/>
                <w:color w:val="auto"/>
                <w:lang w:eastAsia="en-GB"/>
              </w:rPr>
              <w:t>hall</w:t>
            </w:r>
            <w:r w:rsidR="009A1C89" w:rsidRPr="009A1C89">
              <w:rPr>
                <w:rFonts w:eastAsia="Times New Roman" w:cs="Arial"/>
                <w:color w:val="auto"/>
                <w:lang w:eastAsia="en-GB"/>
              </w:rPr>
              <w:t xml:space="preserve"> (KS1 pupils accompanied by a TA) and then </w:t>
            </w:r>
            <w:r w:rsidR="006A37B5" w:rsidRPr="009A1C89">
              <w:rPr>
                <w:rFonts w:eastAsia="Times New Roman" w:cs="Arial"/>
                <w:color w:val="auto"/>
                <w:lang w:eastAsia="en-GB"/>
              </w:rPr>
              <w:t>walked over</w:t>
            </w:r>
            <w:r w:rsidR="009A1C89" w:rsidRPr="009A1C89">
              <w:rPr>
                <w:rFonts w:eastAsia="Times New Roman" w:cs="Arial"/>
                <w:color w:val="auto"/>
                <w:lang w:eastAsia="en-GB"/>
              </w:rPr>
              <w:t xml:space="preserve"> to the high school by the ASC staff.</w:t>
            </w:r>
          </w:p>
          <w:p w14:paraId="7052BE8E" w14:textId="4A615B91" w:rsidR="00A54934" w:rsidRPr="00A54934" w:rsidRDefault="00A54934" w:rsidP="00A54934">
            <w:pPr>
              <w:autoSpaceDE/>
              <w:autoSpaceDN/>
              <w:adjustRightInd/>
              <w:spacing w:after="0"/>
              <w:textAlignment w:val="baseline"/>
              <w:rPr>
                <w:rFonts w:eastAsia="Times New Roman" w:cs="Arial"/>
                <w:lang w:eastAsia="en-GB"/>
              </w:rPr>
            </w:pPr>
          </w:p>
          <w:p w14:paraId="0F728B38" w14:textId="6041E117" w:rsidR="00321166" w:rsidRPr="00321166" w:rsidRDefault="00321166" w:rsidP="00A54934">
            <w:pPr>
              <w:autoSpaceDE/>
              <w:autoSpaceDN/>
              <w:adjustRightInd/>
              <w:spacing w:after="0"/>
              <w:textAlignment w:val="baseline"/>
              <w:rPr>
                <w:rFonts w:eastAsia="Times New Roman" w:cs="Arial"/>
                <w:b/>
                <w:lang w:eastAsia="en-GB"/>
              </w:rPr>
            </w:pPr>
            <w:r w:rsidRPr="00321166">
              <w:rPr>
                <w:rFonts w:eastAsia="Times New Roman" w:cs="Arial"/>
                <w:b/>
                <w:lang w:eastAsia="en-GB"/>
              </w:rPr>
              <w:t>Lunchtimes/breaks</w:t>
            </w:r>
          </w:p>
          <w:p w14:paraId="3EB9BE5E" w14:textId="64A4558A" w:rsidR="003D232B" w:rsidRPr="001133DE" w:rsidRDefault="00A54934" w:rsidP="00A54934">
            <w:pPr>
              <w:autoSpaceDE/>
              <w:autoSpaceDN/>
              <w:adjustRightInd/>
              <w:spacing w:after="0"/>
              <w:textAlignment w:val="baseline"/>
              <w:rPr>
                <w:rFonts w:eastAsia="Times New Roman" w:cs="Arial"/>
                <w:lang w:eastAsia="en-GB"/>
              </w:rPr>
            </w:pPr>
            <w:r w:rsidRPr="001133DE">
              <w:rPr>
                <w:rFonts w:eastAsia="Times New Roman" w:cs="Arial"/>
                <w:lang w:eastAsia="en-GB"/>
              </w:rPr>
              <w:t>If a child has been identified as requiring additional support during breaks, lunchtimes or other parts of the school day to keep them safe this support will be detailed in the child’s SEN</w:t>
            </w:r>
            <w:r w:rsidR="003D232B" w:rsidRPr="001133DE">
              <w:rPr>
                <w:rFonts w:eastAsia="Times New Roman" w:cs="Arial"/>
                <w:lang w:eastAsia="en-GB"/>
              </w:rPr>
              <w:t>D</w:t>
            </w:r>
            <w:r w:rsidRPr="001133DE">
              <w:rPr>
                <w:rFonts w:eastAsia="Times New Roman" w:cs="Arial"/>
                <w:lang w:eastAsia="en-GB"/>
              </w:rPr>
              <w:t> Support plan.</w:t>
            </w:r>
          </w:p>
          <w:p w14:paraId="31654FC1" w14:textId="19093CF8" w:rsidR="00A54934" w:rsidRPr="001133DE" w:rsidRDefault="003D232B" w:rsidP="00A54934">
            <w:pPr>
              <w:autoSpaceDE/>
              <w:autoSpaceDN/>
              <w:adjustRightInd/>
              <w:spacing w:after="0"/>
              <w:textAlignment w:val="baseline"/>
              <w:rPr>
                <w:rFonts w:eastAsia="Times New Roman" w:cs="Arial"/>
                <w:color w:val="auto"/>
                <w:lang w:eastAsia="en-GB"/>
              </w:rPr>
            </w:pPr>
            <w:r w:rsidRPr="0095435A">
              <w:rPr>
                <w:rFonts w:eastAsia="Times New Roman" w:cs="Arial"/>
                <w:color w:val="auto"/>
                <w:lang w:eastAsia="en-GB"/>
              </w:rPr>
              <w:t xml:space="preserve">Lunch/break supervision </w:t>
            </w:r>
            <w:proofErr w:type="gramStart"/>
            <w:r w:rsidRPr="0095435A">
              <w:rPr>
                <w:rFonts w:eastAsia="Times New Roman" w:cs="Arial"/>
                <w:color w:val="auto"/>
                <w:lang w:eastAsia="en-GB"/>
              </w:rPr>
              <w:t xml:space="preserve">- </w:t>
            </w:r>
            <w:r w:rsidR="00A54934" w:rsidRPr="0095435A">
              <w:rPr>
                <w:rFonts w:eastAsia="Times New Roman" w:cs="Arial"/>
                <w:color w:val="auto"/>
                <w:lang w:eastAsia="en-GB"/>
              </w:rPr>
              <w:t> </w:t>
            </w:r>
            <w:r w:rsidRPr="001133DE">
              <w:rPr>
                <w:rFonts w:eastAsia="Times New Roman" w:cs="Arial"/>
                <w:color w:val="auto"/>
                <w:lang w:eastAsia="en-GB"/>
              </w:rPr>
              <w:t>TAs</w:t>
            </w:r>
            <w:proofErr w:type="gramEnd"/>
            <w:r w:rsidRPr="001133DE">
              <w:rPr>
                <w:rFonts w:eastAsia="Times New Roman" w:cs="Arial"/>
                <w:color w:val="auto"/>
                <w:lang w:eastAsia="en-GB"/>
              </w:rPr>
              <w:t xml:space="preserve"> who work with the classes support them at playtimes, Learning Mentor is outside at lunch time to support pupils who need additional support at these times.</w:t>
            </w:r>
          </w:p>
          <w:p w14:paraId="3F2EA50A" w14:textId="77777777" w:rsidR="001133DE" w:rsidRDefault="001133DE" w:rsidP="00A54934">
            <w:pPr>
              <w:autoSpaceDE/>
              <w:autoSpaceDN/>
              <w:adjustRightInd/>
              <w:spacing w:after="0"/>
              <w:textAlignment w:val="baseline"/>
              <w:rPr>
                <w:rFonts w:ascii="Segoe UI" w:eastAsia="Times New Roman" w:hAnsi="Segoe UI" w:cs="Segoe UI"/>
                <w:color w:val="auto"/>
                <w:sz w:val="18"/>
                <w:szCs w:val="18"/>
                <w:lang w:eastAsia="en-GB"/>
              </w:rPr>
            </w:pPr>
          </w:p>
          <w:p w14:paraId="34F66CE9" w14:textId="26FC46A1" w:rsidR="001133DE" w:rsidRDefault="001133DE" w:rsidP="00A54934">
            <w:pPr>
              <w:autoSpaceDE/>
              <w:autoSpaceDN/>
              <w:adjustRightInd/>
              <w:spacing w:after="0"/>
              <w:textAlignment w:val="baseline"/>
              <w:rPr>
                <w:rFonts w:eastAsia="Times New Roman" w:cs="Arial"/>
                <w:b/>
                <w:color w:val="auto"/>
                <w:lang w:eastAsia="en-GB"/>
              </w:rPr>
            </w:pPr>
            <w:r w:rsidRPr="00321166">
              <w:rPr>
                <w:rFonts w:eastAsia="Times New Roman" w:cs="Arial"/>
                <w:b/>
                <w:color w:val="auto"/>
                <w:lang w:eastAsia="en-GB"/>
              </w:rPr>
              <w:t>Risk Assessments</w:t>
            </w:r>
          </w:p>
          <w:p w14:paraId="372E55D2" w14:textId="48E15FE2" w:rsidR="006A37B5" w:rsidRPr="0095435A" w:rsidRDefault="0095435A" w:rsidP="00A54934">
            <w:pPr>
              <w:autoSpaceDE/>
              <w:autoSpaceDN/>
              <w:adjustRightInd/>
              <w:spacing w:after="0"/>
              <w:textAlignment w:val="baseline"/>
              <w:rPr>
                <w:rFonts w:eastAsia="Times New Roman" w:cs="Arial"/>
                <w:color w:val="auto"/>
                <w:lang w:eastAsia="en-GB"/>
              </w:rPr>
            </w:pPr>
            <w:r w:rsidRPr="0095435A">
              <w:rPr>
                <w:rFonts w:eastAsia="Times New Roman" w:cs="Arial"/>
                <w:color w:val="auto"/>
                <w:lang w:eastAsia="en-GB"/>
              </w:rPr>
              <w:t xml:space="preserve">Individual risk assessments for pupils are completed by the </w:t>
            </w:r>
            <w:proofErr w:type="spellStart"/>
            <w:r w:rsidR="006A37B5" w:rsidRPr="0095435A">
              <w:rPr>
                <w:rFonts w:eastAsia="Times New Roman" w:cs="Arial"/>
                <w:color w:val="auto"/>
                <w:lang w:eastAsia="en-GB"/>
              </w:rPr>
              <w:t>SENDC</w:t>
            </w:r>
            <w:r w:rsidR="006240BB">
              <w:rPr>
                <w:rFonts w:eastAsia="Times New Roman" w:cs="Arial"/>
                <w:color w:val="auto"/>
                <w:lang w:eastAsia="en-GB"/>
              </w:rPr>
              <w:t>o</w:t>
            </w:r>
            <w:proofErr w:type="spellEnd"/>
            <w:r w:rsidR="006A37B5" w:rsidRPr="0095435A">
              <w:rPr>
                <w:rFonts w:eastAsia="Times New Roman" w:cs="Arial"/>
                <w:color w:val="auto"/>
                <w:lang w:eastAsia="en-GB"/>
              </w:rPr>
              <w:t xml:space="preserve"> </w:t>
            </w:r>
            <w:r w:rsidRPr="0095435A">
              <w:rPr>
                <w:rFonts w:eastAsia="Times New Roman" w:cs="Arial"/>
                <w:color w:val="auto"/>
                <w:lang w:eastAsia="en-GB"/>
              </w:rPr>
              <w:t xml:space="preserve">with </w:t>
            </w:r>
            <w:r w:rsidR="006A37B5" w:rsidRPr="0095435A">
              <w:rPr>
                <w:rFonts w:eastAsia="Times New Roman" w:cs="Arial"/>
                <w:color w:val="auto"/>
                <w:lang w:eastAsia="en-GB"/>
              </w:rPr>
              <w:t>parent</w:t>
            </w:r>
            <w:r w:rsidRPr="0095435A">
              <w:rPr>
                <w:rFonts w:eastAsia="Times New Roman" w:cs="Arial"/>
                <w:color w:val="auto"/>
                <w:lang w:eastAsia="en-GB"/>
              </w:rPr>
              <w:t>/carer support</w:t>
            </w:r>
            <w:r w:rsidR="006A37B5" w:rsidRPr="0095435A">
              <w:rPr>
                <w:rFonts w:eastAsia="Times New Roman" w:cs="Arial"/>
                <w:color w:val="auto"/>
                <w:lang w:eastAsia="en-GB"/>
              </w:rPr>
              <w:t xml:space="preserve"> and teacher</w:t>
            </w:r>
            <w:r w:rsidR="00462DB5" w:rsidRPr="0095435A">
              <w:rPr>
                <w:rFonts w:eastAsia="Times New Roman" w:cs="Arial"/>
                <w:color w:val="auto"/>
                <w:lang w:eastAsia="en-GB"/>
              </w:rPr>
              <w:t xml:space="preserve"> </w:t>
            </w:r>
            <w:r w:rsidRPr="0095435A">
              <w:rPr>
                <w:rFonts w:eastAsia="Times New Roman" w:cs="Arial"/>
                <w:color w:val="auto"/>
                <w:lang w:eastAsia="en-GB"/>
              </w:rPr>
              <w:t xml:space="preserve">input </w:t>
            </w:r>
            <w:r w:rsidR="00462DB5" w:rsidRPr="0095435A">
              <w:rPr>
                <w:rFonts w:eastAsia="Times New Roman" w:cs="Arial"/>
                <w:color w:val="auto"/>
                <w:lang w:eastAsia="en-GB"/>
              </w:rPr>
              <w:t xml:space="preserve">alongside </w:t>
            </w:r>
            <w:r w:rsidRPr="0095435A">
              <w:rPr>
                <w:rFonts w:eastAsia="Times New Roman" w:cs="Arial"/>
                <w:color w:val="auto"/>
                <w:lang w:eastAsia="en-GB"/>
              </w:rPr>
              <w:t xml:space="preserve">current </w:t>
            </w:r>
            <w:r w:rsidR="00462DB5" w:rsidRPr="0095435A">
              <w:rPr>
                <w:rFonts w:eastAsia="Times New Roman" w:cs="Arial"/>
                <w:color w:val="auto"/>
                <w:lang w:eastAsia="en-GB"/>
              </w:rPr>
              <w:t>school risk assessment</w:t>
            </w:r>
            <w:r w:rsidRPr="0095435A">
              <w:rPr>
                <w:rFonts w:eastAsia="Times New Roman" w:cs="Arial"/>
                <w:color w:val="auto"/>
                <w:lang w:eastAsia="en-GB"/>
              </w:rPr>
              <w:t>s</w:t>
            </w:r>
            <w:r w:rsidR="00462DB5" w:rsidRPr="0095435A">
              <w:rPr>
                <w:rFonts w:eastAsia="Times New Roman" w:cs="Arial"/>
                <w:color w:val="auto"/>
                <w:lang w:eastAsia="en-GB"/>
              </w:rPr>
              <w:t>.</w:t>
            </w:r>
          </w:p>
          <w:p w14:paraId="16B16DB7" w14:textId="016FC600" w:rsidR="00A54934" w:rsidRPr="0095435A" w:rsidRDefault="00A54934" w:rsidP="00A54934">
            <w:pPr>
              <w:autoSpaceDE/>
              <w:autoSpaceDN/>
              <w:adjustRightInd/>
              <w:spacing w:after="0"/>
              <w:textAlignment w:val="baseline"/>
              <w:rPr>
                <w:rFonts w:ascii="Segoe UI" w:eastAsia="Times New Roman" w:hAnsi="Segoe UI" w:cs="Segoe UI"/>
                <w:color w:val="auto"/>
                <w:sz w:val="18"/>
                <w:szCs w:val="18"/>
                <w:lang w:eastAsia="en-GB"/>
              </w:rPr>
            </w:pPr>
            <w:r w:rsidRPr="0095435A">
              <w:rPr>
                <w:rFonts w:eastAsia="Times New Roman" w:cs="Arial"/>
                <w:color w:val="auto"/>
                <w:lang w:eastAsia="en-GB"/>
              </w:rPr>
              <w:t xml:space="preserve">The Head Teacher carries out any additional risk assessment as necessary. Risk Assessments related to Educational Visits are completed using Evolve – these are the responsibility of the </w:t>
            </w:r>
            <w:r w:rsidR="0011220C">
              <w:rPr>
                <w:rFonts w:eastAsia="Times New Roman" w:cs="Arial"/>
                <w:color w:val="auto"/>
                <w:lang w:eastAsia="en-GB"/>
              </w:rPr>
              <w:t xml:space="preserve">class teacher to complete and be checked by the </w:t>
            </w:r>
            <w:r w:rsidRPr="0095435A">
              <w:rPr>
                <w:rFonts w:eastAsia="Times New Roman" w:cs="Arial"/>
                <w:color w:val="auto"/>
                <w:lang w:eastAsia="en-GB"/>
              </w:rPr>
              <w:t>EVC.  </w:t>
            </w:r>
          </w:p>
          <w:p w14:paraId="2FCACDB6" w14:textId="69BBE277" w:rsidR="00A54934" w:rsidRPr="0095435A" w:rsidRDefault="00A54934" w:rsidP="00A54934">
            <w:pPr>
              <w:autoSpaceDE/>
              <w:autoSpaceDN/>
              <w:adjustRightInd/>
              <w:spacing w:after="0"/>
              <w:textAlignment w:val="baseline"/>
              <w:rPr>
                <w:rFonts w:eastAsia="Times New Roman" w:cs="Arial"/>
                <w:color w:val="auto"/>
                <w:lang w:eastAsia="en-GB"/>
              </w:rPr>
            </w:pPr>
            <w:r w:rsidRPr="0095435A">
              <w:rPr>
                <w:rFonts w:eastAsia="Times New Roman" w:cs="Arial"/>
                <w:color w:val="auto"/>
                <w:lang w:eastAsia="en-GB"/>
              </w:rPr>
              <w:t>Each trip/visit is risk assessed and arrangements made to ensure the safety of all pupils.  </w:t>
            </w:r>
          </w:p>
          <w:p w14:paraId="270D2C16" w14:textId="3F610AC1" w:rsidR="004E2885" w:rsidRDefault="004E2885" w:rsidP="00A15515">
            <w:pPr>
              <w:spacing w:after="0"/>
              <w:rPr>
                <w:b/>
              </w:rPr>
            </w:pPr>
          </w:p>
          <w:p w14:paraId="08E661E3" w14:textId="526E2009" w:rsidR="004E2885" w:rsidRDefault="004E2885" w:rsidP="00A15515">
            <w:pPr>
              <w:spacing w:after="0"/>
              <w:rPr>
                <w:b/>
              </w:rPr>
            </w:pPr>
            <w:r w:rsidRPr="004E2885">
              <w:rPr>
                <w:b/>
              </w:rPr>
              <w:t>Outside the classroom</w:t>
            </w:r>
          </w:p>
          <w:p w14:paraId="27965F4B" w14:textId="7C6BDDD4" w:rsidR="004E2885" w:rsidRPr="001133DE" w:rsidRDefault="004E2885" w:rsidP="004E2885">
            <w:pPr>
              <w:autoSpaceDE/>
              <w:autoSpaceDN/>
              <w:adjustRightInd/>
              <w:spacing w:after="0"/>
              <w:textAlignment w:val="baseline"/>
              <w:rPr>
                <w:rFonts w:eastAsia="Times New Roman" w:cs="Arial"/>
                <w:lang w:eastAsia="en-GB"/>
              </w:rPr>
            </w:pPr>
            <w:r w:rsidRPr="001133DE">
              <w:rPr>
                <w:rFonts w:eastAsia="Times New Roman" w:cs="Arial"/>
                <w:lang w:eastAsia="en-GB"/>
              </w:rPr>
              <w:t xml:space="preserve">The school grounds are secure with railings all the way around and during school hours all gates are locked and secured. </w:t>
            </w:r>
          </w:p>
          <w:p w14:paraId="65CFD282" w14:textId="48974E9E" w:rsidR="004E2885" w:rsidRDefault="004E2885" w:rsidP="004E2885">
            <w:pPr>
              <w:spacing w:after="0"/>
              <w:rPr>
                <w:rFonts w:eastAsia="Times New Roman" w:cs="Arial"/>
                <w:lang w:eastAsia="en-GB"/>
              </w:rPr>
            </w:pPr>
            <w:r w:rsidRPr="001133DE">
              <w:rPr>
                <w:rFonts w:eastAsia="Times New Roman" w:cs="Arial"/>
                <w:lang w:eastAsia="en-GB"/>
              </w:rPr>
              <w:t>There are two disabled parking spaces at the front of school</w:t>
            </w:r>
            <w:r>
              <w:rPr>
                <w:rFonts w:eastAsia="Times New Roman" w:cs="Arial"/>
                <w:lang w:eastAsia="en-GB"/>
              </w:rPr>
              <w:t>.</w:t>
            </w:r>
          </w:p>
          <w:p w14:paraId="38B1773C" w14:textId="46B3BFEB" w:rsidR="004E2885" w:rsidRPr="004E2885" w:rsidRDefault="004E2885" w:rsidP="004E2885">
            <w:pPr>
              <w:spacing w:after="0"/>
            </w:pPr>
            <w:r>
              <w:t>PE/</w:t>
            </w:r>
            <w:r w:rsidRPr="0095435A">
              <w:rPr>
                <w:color w:val="auto"/>
              </w:rPr>
              <w:t>Swimming</w:t>
            </w:r>
            <w:r>
              <w:t xml:space="preserve"> – teacher is always present when external PE specialists are teaching. First aid </w:t>
            </w:r>
            <w:r w:rsidR="00491FD6">
              <w:t xml:space="preserve">kit </w:t>
            </w:r>
            <w:r>
              <w:t>taken and TA present if PE taught at Priory High School.</w:t>
            </w:r>
            <w:r w:rsidR="00462DB5">
              <w:t xml:space="preserve"> 1:1 </w:t>
            </w:r>
            <w:r w:rsidR="0095435A">
              <w:t>support would be allocated if applicable and would be detailed on a risk assessment for that pupil.</w:t>
            </w:r>
          </w:p>
          <w:p w14:paraId="55B69DED" w14:textId="5F469DD4" w:rsidR="004E2885" w:rsidRPr="0095435A" w:rsidRDefault="00366349" w:rsidP="00A15515">
            <w:pPr>
              <w:spacing w:after="0"/>
              <w:rPr>
                <w:color w:val="auto"/>
              </w:rPr>
            </w:pPr>
            <w:r w:rsidRPr="0095435A">
              <w:rPr>
                <w:color w:val="auto"/>
              </w:rPr>
              <w:t xml:space="preserve">On </w:t>
            </w:r>
            <w:r w:rsidR="00321166" w:rsidRPr="0095435A">
              <w:rPr>
                <w:color w:val="auto"/>
              </w:rPr>
              <w:t>s</w:t>
            </w:r>
            <w:r w:rsidRPr="0095435A">
              <w:rPr>
                <w:color w:val="auto"/>
              </w:rPr>
              <w:t xml:space="preserve">chool trips we </w:t>
            </w:r>
            <w:r w:rsidR="001F681F" w:rsidRPr="0095435A">
              <w:rPr>
                <w:color w:val="auto"/>
              </w:rPr>
              <w:t>e</w:t>
            </w:r>
            <w:r w:rsidRPr="0095435A">
              <w:rPr>
                <w:color w:val="auto"/>
              </w:rPr>
              <w:t>nsure that the</w:t>
            </w:r>
            <w:r w:rsidR="001F681F" w:rsidRPr="0095435A">
              <w:rPr>
                <w:color w:val="auto"/>
              </w:rPr>
              <w:t xml:space="preserve"> recommended</w:t>
            </w:r>
            <w:r w:rsidRPr="0095435A">
              <w:rPr>
                <w:color w:val="auto"/>
              </w:rPr>
              <w:t xml:space="preserve"> adult/child ratio</w:t>
            </w:r>
            <w:r w:rsidR="001F681F" w:rsidRPr="0095435A">
              <w:rPr>
                <w:color w:val="auto"/>
              </w:rPr>
              <w:t xml:space="preserve"> </w:t>
            </w:r>
            <w:r w:rsidR="0095435A" w:rsidRPr="0095435A">
              <w:rPr>
                <w:color w:val="auto"/>
              </w:rPr>
              <w:t>is adhered to and 1:1 support allocated if pupil support plans detail this.</w:t>
            </w:r>
          </w:p>
          <w:p w14:paraId="22C9C97B" w14:textId="685E894E" w:rsidR="006770C4" w:rsidRPr="00321166" w:rsidRDefault="00366349" w:rsidP="00A15515">
            <w:pPr>
              <w:spacing w:after="0"/>
            </w:pPr>
            <w:r w:rsidRPr="00321166">
              <w:t>Parents</w:t>
            </w:r>
            <w:r w:rsidR="00321166" w:rsidRPr="00321166">
              <w:t>/carers</w:t>
            </w:r>
            <w:r w:rsidRPr="00321166">
              <w:t xml:space="preserve"> can access the</w:t>
            </w:r>
            <w:r w:rsidR="00A06386">
              <w:t xml:space="preserve"> </w:t>
            </w:r>
            <w:r w:rsidR="00496DA4" w:rsidRPr="00321166">
              <w:t>Behaviour policy</w:t>
            </w:r>
            <w:r w:rsidR="00A8151C">
              <w:t xml:space="preserve"> (anti-bullying included)</w:t>
            </w:r>
            <w:r w:rsidRPr="00321166">
              <w:t xml:space="preserve"> </w:t>
            </w:r>
            <w:r w:rsidR="00A8151C">
              <w:t>i</w:t>
            </w:r>
            <w:r w:rsidRPr="00321166">
              <w:t>n the school website</w:t>
            </w:r>
            <w:r w:rsidR="00F440D6">
              <w:t xml:space="preserve"> (</w:t>
            </w:r>
            <w:r w:rsidR="00F440D6" w:rsidRPr="00F440D6">
              <w:t>https://www.penworthamprimary.co.uk/page/policies/78679</w:t>
            </w:r>
            <w:r w:rsidR="00F440D6">
              <w:t>).</w:t>
            </w:r>
          </w:p>
          <w:p w14:paraId="3B7B4B86" w14:textId="77777777" w:rsidR="00A15515" w:rsidRPr="005C7FE9" w:rsidRDefault="00A15515" w:rsidP="00A15515">
            <w:pPr>
              <w:spacing w:after="0"/>
            </w:pPr>
          </w:p>
        </w:tc>
      </w:tr>
    </w:tbl>
    <w:p w14:paraId="3A0FF5F2"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14:paraId="49970C51" w14:textId="77777777" w:rsidTr="41686773">
        <w:tc>
          <w:tcPr>
            <w:tcW w:w="9242" w:type="dxa"/>
            <w:shd w:val="clear" w:color="auto" w:fill="000000" w:themeFill="text1"/>
          </w:tcPr>
          <w:p w14:paraId="52FC81AD" w14:textId="77777777"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14:paraId="5630AD66" w14:textId="77777777" w:rsidR="000D5D73" w:rsidRPr="00407F3C" w:rsidRDefault="000D5D73">
            <w:pPr>
              <w:rPr>
                <w:color w:val="FFFFFF" w:themeColor="background1"/>
              </w:rPr>
            </w:pPr>
          </w:p>
        </w:tc>
      </w:tr>
      <w:tr w:rsidR="000D5D73" w14:paraId="15326666" w14:textId="77777777" w:rsidTr="41686773">
        <w:tc>
          <w:tcPr>
            <w:tcW w:w="9242" w:type="dxa"/>
          </w:tcPr>
          <w:p w14:paraId="3D506DEF" w14:textId="77777777" w:rsidR="000D5D73" w:rsidRPr="007E69D0" w:rsidRDefault="003B79F1" w:rsidP="00A15515">
            <w:pPr>
              <w:numPr>
                <w:ilvl w:val="0"/>
                <w:numId w:val="4"/>
              </w:numPr>
              <w:autoSpaceDE/>
              <w:autoSpaceDN/>
              <w:adjustRightInd/>
              <w:spacing w:after="0"/>
              <w:ind w:left="714" w:hanging="357"/>
              <w:jc w:val="left"/>
            </w:pPr>
            <w:r>
              <w:t xml:space="preserve">How do you manage safe keeping and administration of medication? </w:t>
            </w:r>
          </w:p>
          <w:p w14:paraId="38DDB07C" w14:textId="77777777" w:rsidR="000D5D73" w:rsidRPr="007E69D0" w:rsidRDefault="000D5D73" w:rsidP="00A15515">
            <w:pPr>
              <w:numPr>
                <w:ilvl w:val="0"/>
                <w:numId w:val="4"/>
              </w:numPr>
              <w:autoSpaceDE/>
              <w:autoSpaceDN/>
              <w:adjustRightInd/>
              <w:spacing w:after="0"/>
              <w:jc w:val="left"/>
            </w:pPr>
            <w:r>
              <w:t>How do you work with a family to draw up a care plan and ensure that all relevant staff are aware of the plan?</w:t>
            </w:r>
          </w:p>
          <w:p w14:paraId="3D2C5DAC" w14:textId="77777777" w:rsidR="000D5D73" w:rsidRPr="007E69D0" w:rsidRDefault="000D5D73" w:rsidP="00A15515">
            <w:pPr>
              <w:numPr>
                <w:ilvl w:val="0"/>
                <w:numId w:val="4"/>
              </w:numPr>
              <w:autoSpaceDE/>
              <w:autoSpaceDN/>
              <w:adjustRightInd/>
              <w:spacing w:after="0"/>
              <w:jc w:val="left"/>
            </w:pPr>
            <w:r>
              <w:t>What would the school do in the case of a medical emergency</w:t>
            </w:r>
            <w:r w:rsidR="003B79F1">
              <w:t>?</w:t>
            </w:r>
          </w:p>
          <w:p w14:paraId="30CA15FE" w14:textId="77777777" w:rsidR="000D5D73" w:rsidRDefault="000D5D73" w:rsidP="00A15515">
            <w:pPr>
              <w:numPr>
                <w:ilvl w:val="0"/>
                <w:numId w:val="4"/>
              </w:numPr>
              <w:autoSpaceDE/>
              <w:autoSpaceDN/>
              <w:adjustRightInd/>
              <w:spacing w:after="0"/>
              <w:jc w:val="left"/>
            </w:pPr>
            <w:r>
              <w:t>How do you ensure that staff are trained/qualified to deal with a child’s particular needs?</w:t>
            </w:r>
          </w:p>
          <w:p w14:paraId="1FF9F58C" w14:textId="77777777" w:rsidR="000D5D73" w:rsidRPr="000D5D73" w:rsidRDefault="000D5D73" w:rsidP="00A15515">
            <w:pPr>
              <w:numPr>
                <w:ilvl w:val="0"/>
                <w:numId w:val="4"/>
              </w:numPr>
              <w:autoSpaceDE/>
              <w:autoSpaceDN/>
              <w:adjustRightInd/>
              <w:spacing w:after="0"/>
              <w:ind w:left="714" w:hanging="357"/>
              <w:jc w:val="left"/>
            </w:pPr>
            <w:r>
              <w:t>Which health or therapy services can children access on school premises?</w:t>
            </w:r>
          </w:p>
        </w:tc>
      </w:tr>
      <w:tr w:rsidR="000D5D73" w14:paraId="1BC841B6" w14:textId="77777777" w:rsidTr="41686773">
        <w:trPr>
          <w:trHeight w:val="131"/>
        </w:trPr>
        <w:tc>
          <w:tcPr>
            <w:tcW w:w="9242" w:type="dxa"/>
          </w:tcPr>
          <w:p w14:paraId="0EE75B2A" w14:textId="353C7D56" w:rsidR="005C7FE9" w:rsidRDefault="000D5D73" w:rsidP="00A15515">
            <w:pPr>
              <w:spacing w:after="0"/>
              <w:rPr>
                <w:b/>
              </w:rPr>
            </w:pPr>
            <w:r w:rsidRPr="00365635">
              <w:rPr>
                <w:b/>
              </w:rPr>
              <w:t>What the school provides</w:t>
            </w:r>
          </w:p>
          <w:p w14:paraId="6CA11C90" w14:textId="77777777" w:rsidR="002C727B" w:rsidRDefault="002C727B" w:rsidP="00A15515">
            <w:pPr>
              <w:spacing w:after="0"/>
              <w:rPr>
                <w:b/>
              </w:rPr>
            </w:pPr>
          </w:p>
          <w:p w14:paraId="2D37725F" w14:textId="77777777" w:rsidR="002C727B" w:rsidRPr="002C727B" w:rsidRDefault="002C727B" w:rsidP="002C727B">
            <w:pPr>
              <w:pStyle w:val="paragraph"/>
              <w:spacing w:before="0" w:beforeAutospacing="0" w:after="0" w:afterAutospacing="0"/>
              <w:jc w:val="both"/>
              <w:textAlignment w:val="baseline"/>
              <w:rPr>
                <w:rStyle w:val="normaltextrun"/>
                <w:rFonts w:ascii="Arial" w:hAnsi="Arial" w:cs="Arial"/>
                <w:b/>
                <w:color w:val="000000"/>
              </w:rPr>
            </w:pPr>
            <w:r w:rsidRPr="002C727B">
              <w:rPr>
                <w:rStyle w:val="normaltextrun"/>
                <w:rFonts w:ascii="Arial" w:hAnsi="Arial" w:cs="Arial"/>
                <w:b/>
                <w:color w:val="000000"/>
              </w:rPr>
              <w:t>First Aid and Administering Medication</w:t>
            </w:r>
          </w:p>
          <w:p w14:paraId="0B9D1396" w14:textId="7082B40D" w:rsidR="002C727B" w:rsidRPr="002C727B" w:rsidRDefault="002C727B" w:rsidP="002C727B">
            <w:pPr>
              <w:pStyle w:val="paragraph"/>
              <w:spacing w:before="0" w:beforeAutospacing="0" w:after="0" w:afterAutospacing="0"/>
              <w:jc w:val="both"/>
              <w:textAlignment w:val="baseline"/>
              <w:rPr>
                <w:rFonts w:ascii="Arial" w:hAnsi="Arial" w:cs="Arial"/>
                <w:color w:val="FF0000"/>
                <w:sz w:val="18"/>
                <w:szCs w:val="18"/>
              </w:rPr>
            </w:pPr>
            <w:r>
              <w:rPr>
                <w:rStyle w:val="normaltextrun"/>
                <w:rFonts w:ascii="Arial" w:hAnsi="Arial" w:cs="Arial"/>
                <w:color w:val="000000"/>
              </w:rPr>
              <w:lastRenderedPageBreak/>
              <w:t>Majority of</w:t>
            </w:r>
            <w:r w:rsidRPr="002C727B">
              <w:rPr>
                <w:rStyle w:val="normaltextrun"/>
                <w:rFonts w:ascii="Arial" w:hAnsi="Arial" w:cs="Arial"/>
                <w:color w:val="000000"/>
              </w:rPr>
              <w:t xml:space="preserve"> school staff are </w:t>
            </w:r>
            <w:r w:rsidR="000227D1">
              <w:rPr>
                <w:rStyle w:val="normaltextrun"/>
                <w:rFonts w:ascii="Arial" w:hAnsi="Arial" w:cs="Arial"/>
                <w:color w:val="000000"/>
              </w:rPr>
              <w:t>first aid</w:t>
            </w:r>
            <w:r w:rsidRPr="002C727B">
              <w:rPr>
                <w:rStyle w:val="normaltextrun"/>
                <w:rFonts w:ascii="Arial" w:hAnsi="Arial" w:cs="Arial"/>
                <w:color w:val="000000"/>
              </w:rPr>
              <w:t xml:space="preserve"> </w:t>
            </w:r>
            <w:r w:rsidRPr="000227D1">
              <w:rPr>
                <w:rStyle w:val="normaltextrun"/>
                <w:rFonts w:ascii="Arial" w:hAnsi="Arial" w:cs="Arial"/>
              </w:rPr>
              <w:t>trained (</w:t>
            </w:r>
            <w:r w:rsidR="000227D1" w:rsidRPr="000227D1">
              <w:rPr>
                <w:rStyle w:val="normaltextrun"/>
                <w:rFonts w:ascii="Arial" w:hAnsi="Arial" w:cs="Arial"/>
              </w:rPr>
              <w:t xml:space="preserve">register in office) </w:t>
            </w:r>
            <w:r w:rsidR="000227D1">
              <w:rPr>
                <w:rStyle w:val="normaltextrun"/>
                <w:rFonts w:ascii="Arial" w:hAnsi="Arial" w:cs="Arial"/>
              </w:rPr>
              <w:t>–</w:t>
            </w:r>
            <w:r w:rsidR="000227D1" w:rsidRPr="000227D1">
              <w:rPr>
                <w:rStyle w:val="normaltextrun"/>
                <w:rFonts w:ascii="Arial" w:hAnsi="Arial" w:cs="Arial"/>
              </w:rPr>
              <w:t xml:space="preserve"> </w:t>
            </w:r>
            <w:r w:rsidR="000227D1">
              <w:rPr>
                <w:rStyle w:val="normaltextrun"/>
                <w:rFonts w:ascii="Arial" w:hAnsi="Arial" w:cs="Arial"/>
              </w:rPr>
              <w:t>Emergency First Aid at School, Paediatric First Aid Level 3.</w:t>
            </w:r>
          </w:p>
          <w:p w14:paraId="7E67FB2A" w14:textId="5ECBB9BD" w:rsidR="002C727B" w:rsidRPr="000227D1" w:rsidRDefault="002C727B" w:rsidP="002C727B">
            <w:pPr>
              <w:rPr>
                <w:color w:val="auto"/>
              </w:rPr>
            </w:pPr>
            <w:r w:rsidRPr="000227D1">
              <w:rPr>
                <w:rStyle w:val="normaltextrun"/>
                <w:rFonts w:cs="Arial"/>
                <w:color w:val="auto"/>
              </w:rPr>
              <w:t xml:space="preserve">One </w:t>
            </w:r>
            <w:r w:rsidRPr="000227D1">
              <w:rPr>
                <w:color w:val="auto"/>
              </w:rPr>
              <w:t>member of staff is First Aid/Admin of Medicines trained (SLT) and all prescribed medicines are in a locked cupboard. Medication is always observed being administered by another member of staff and medical register signed.</w:t>
            </w:r>
          </w:p>
          <w:p w14:paraId="2405283A" w14:textId="32D104E4" w:rsidR="002C727B" w:rsidRDefault="002C727B" w:rsidP="002C727B">
            <w:r w:rsidRPr="002C727B">
              <w:t>Specific training is undertaken by identified staff if needed to meet the needs of a specific child. This will be detailed in the child’s</w:t>
            </w:r>
            <w:r w:rsidR="00204A91">
              <w:t xml:space="preserve"> health care plans</w:t>
            </w:r>
            <w:r>
              <w:t xml:space="preserve"> </w:t>
            </w:r>
            <w:r w:rsidR="00D4594F">
              <w:t>which may include advice from the school nurse or relevant specialists.</w:t>
            </w:r>
            <w:r w:rsidR="005D5E0C">
              <w:t xml:space="preserve"> The </w:t>
            </w:r>
            <w:proofErr w:type="spellStart"/>
            <w:r w:rsidR="005D5E0C">
              <w:t>SENDC</w:t>
            </w:r>
            <w:r w:rsidR="0011220C">
              <w:t>o</w:t>
            </w:r>
            <w:proofErr w:type="spellEnd"/>
            <w:r w:rsidR="005D5E0C">
              <w:t xml:space="preserve"> will be involved in this process if medical needs could affect learning.</w:t>
            </w:r>
          </w:p>
          <w:p w14:paraId="1B0CFF6F" w14:textId="3554D08B" w:rsidR="00204A91" w:rsidRDefault="00204A91" w:rsidP="002C727B">
            <w:r>
              <w:t>All health care plans</w:t>
            </w:r>
            <w:r w:rsidR="00FE7501">
              <w:t>/medical register</w:t>
            </w:r>
            <w:r>
              <w:t xml:space="preserve"> are shared with staff and kept in their classrooms with a master copy stored in the main office.</w:t>
            </w:r>
            <w:r w:rsidR="00FE7501">
              <w:t xml:space="preserve"> This ensures all staff, including supply staff, have access to all </w:t>
            </w:r>
            <w:r w:rsidR="00EC7E8F">
              <w:t xml:space="preserve">health </w:t>
            </w:r>
            <w:r w:rsidR="00FE7501">
              <w:t>information needed in a medical emergency.</w:t>
            </w:r>
            <w:r w:rsidR="002B4DA6">
              <w:t xml:space="preserve"> All classrooms have </w:t>
            </w:r>
            <w:r w:rsidR="002B4DA6" w:rsidRPr="000227D1">
              <w:rPr>
                <w:color w:val="auto"/>
              </w:rPr>
              <w:t>ph</w:t>
            </w:r>
            <w:r w:rsidR="00065529" w:rsidRPr="000227D1">
              <w:rPr>
                <w:color w:val="auto"/>
              </w:rPr>
              <w:t xml:space="preserve">ones with direct access to the school office </w:t>
            </w:r>
            <w:r w:rsidR="00065529">
              <w:t>and ca</w:t>
            </w:r>
            <w:r w:rsidR="00A51455">
              <w:t>n</w:t>
            </w:r>
            <w:r w:rsidR="00065529">
              <w:t xml:space="preserve"> be used to make external calls.</w:t>
            </w:r>
            <w:r w:rsidR="00202A05">
              <w:t xml:space="preserve"> Care plans are also displayed in staffroom, kitchen (allergies) and in lunchtime staff information folder.</w:t>
            </w:r>
          </w:p>
          <w:p w14:paraId="6AC00FC1" w14:textId="764A746F" w:rsidR="00A51455" w:rsidRPr="00A51455" w:rsidRDefault="000227D1" w:rsidP="002C727B">
            <w:pPr>
              <w:rPr>
                <w:color w:val="FF0000"/>
              </w:rPr>
            </w:pPr>
            <w:r w:rsidRPr="000227D1">
              <w:rPr>
                <w:color w:val="auto"/>
              </w:rPr>
              <w:t>Defibrillator</w:t>
            </w:r>
            <w:r w:rsidR="00462DB5" w:rsidRPr="000227D1">
              <w:rPr>
                <w:color w:val="auto"/>
              </w:rPr>
              <w:t xml:space="preserve"> – under reading display</w:t>
            </w:r>
            <w:r w:rsidRPr="000227D1">
              <w:rPr>
                <w:color w:val="auto"/>
              </w:rPr>
              <w:t>, all staff received training.</w:t>
            </w:r>
          </w:p>
          <w:p w14:paraId="74E4FE87" w14:textId="6A4F38D3" w:rsidR="002C727B" w:rsidRPr="002C727B" w:rsidRDefault="002C727B" w:rsidP="002C727B">
            <w:pPr>
              <w:pStyle w:val="paragraph"/>
              <w:spacing w:before="0" w:beforeAutospacing="0" w:after="0" w:afterAutospacing="0"/>
              <w:jc w:val="both"/>
              <w:textAlignment w:val="baseline"/>
              <w:rPr>
                <w:rFonts w:ascii="Arial" w:hAnsi="Arial" w:cs="Arial"/>
                <w:color w:val="000000"/>
                <w:sz w:val="18"/>
                <w:szCs w:val="18"/>
              </w:rPr>
            </w:pPr>
            <w:r w:rsidRPr="002C727B">
              <w:rPr>
                <w:rStyle w:val="normaltextrun"/>
                <w:rFonts w:ascii="Arial" w:hAnsi="Arial" w:cs="Arial"/>
              </w:rPr>
              <w:t>The schools Supporting Children with Medical Needs policy can be found on the website</w:t>
            </w:r>
            <w:r w:rsidR="00204A91">
              <w:rPr>
                <w:rStyle w:val="normaltextrun"/>
                <w:rFonts w:ascii="Arial" w:hAnsi="Arial" w:cs="Arial"/>
              </w:rPr>
              <w:t xml:space="preserve"> (</w:t>
            </w:r>
            <w:r w:rsidR="00204A91" w:rsidRPr="00204A91">
              <w:rPr>
                <w:rStyle w:val="normaltextrun"/>
                <w:rFonts w:ascii="Arial" w:hAnsi="Arial" w:cs="Arial"/>
              </w:rPr>
              <w:t>https://www.penworthamprimary.co.uk/page/medical-needs/81045</w:t>
            </w:r>
            <w:r w:rsidR="00204A91">
              <w:rPr>
                <w:rStyle w:val="normaltextrun"/>
                <w:rFonts w:ascii="Arial" w:hAnsi="Arial" w:cs="Arial"/>
              </w:rPr>
              <w:t>)</w:t>
            </w:r>
            <w:r w:rsidRPr="002C727B">
              <w:rPr>
                <w:rStyle w:val="normaltextrun"/>
                <w:rFonts w:ascii="Arial" w:hAnsi="Arial" w:cs="Arial"/>
              </w:rPr>
              <w:t>. </w:t>
            </w:r>
            <w:proofErr w:type="gramStart"/>
            <w:r w:rsidRPr="002C727B">
              <w:rPr>
                <w:rStyle w:val="normaltextrun"/>
                <w:rFonts w:ascii="Arial" w:hAnsi="Arial" w:cs="Arial"/>
              </w:rPr>
              <w:t>This details</w:t>
            </w:r>
            <w:proofErr w:type="gramEnd"/>
            <w:r w:rsidRPr="002C727B">
              <w:rPr>
                <w:rStyle w:val="normaltextrun"/>
                <w:rFonts w:ascii="Arial" w:hAnsi="Arial" w:cs="Arial"/>
              </w:rPr>
              <w:t>:</w:t>
            </w:r>
            <w:r w:rsidRPr="002C727B">
              <w:rPr>
                <w:rStyle w:val="eop"/>
                <w:rFonts w:ascii="Arial" w:hAnsi="Arial" w:cs="Arial"/>
              </w:rPr>
              <w:t> </w:t>
            </w:r>
          </w:p>
          <w:p w14:paraId="1005697F" w14:textId="4EC89A94" w:rsidR="002C727B" w:rsidRPr="002C727B" w:rsidRDefault="002C727B" w:rsidP="002C727B">
            <w:pPr>
              <w:pStyle w:val="paragraph"/>
              <w:numPr>
                <w:ilvl w:val="0"/>
                <w:numId w:val="12"/>
              </w:numPr>
              <w:spacing w:before="0" w:beforeAutospacing="0" w:after="0" w:afterAutospacing="0"/>
              <w:ind w:left="360" w:firstLine="0"/>
              <w:jc w:val="both"/>
              <w:textAlignment w:val="baseline"/>
              <w:rPr>
                <w:rFonts w:ascii="Arial" w:hAnsi="Arial" w:cs="Arial"/>
                <w:color w:val="000000"/>
              </w:rPr>
            </w:pPr>
            <w:r w:rsidRPr="002C727B">
              <w:rPr>
                <w:rStyle w:val="normaltextrun"/>
                <w:rFonts w:ascii="Arial" w:hAnsi="Arial" w:cs="Arial"/>
                <w:color w:val="000000"/>
              </w:rPr>
              <w:t xml:space="preserve">The </w:t>
            </w:r>
            <w:r>
              <w:rPr>
                <w:rStyle w:val="normaltextrun"/>
                <w:rFonts w:ascii="Arial" w:hAnsi="Arial" w:cs="Arial"/>
                <w:color w:val="000000"/>
              </w:rPr>
              <w:t>m</w:t>
            </w:r>
            <w:r w:rsidRPr="002C727B">
              <w:rPr>
                <w:rStyle w:val="normaltextrun"/>
                <w:rFonts w:ascii="Arial" w:hAnsi="Arial" w:cs="Arial"/>
                <w:color w:val="000000"/>
              </w:rPr>
              <w:t>anagement</w:t>
            </w:r>
            <w:r>
              <w:rPr>
                <w:rStyle w:val="normaltextrun"/>
                <w:rFonts w:ascii="Arial" w:hAnsi="Arial" w:cs="Arial"/>
                <w:color w:val="000000"/>
              </w:rPr>
              <w:t>,</w:t>
            </w:r>
            <w:r w:rsidRPr="002C727B">
              <w:rPr>
                <w:rStyle w:val="normaltextrun"/>
                <w:rFonts w:ascii="Arial" w:hAnsi="Arial" w:cs="Arial"/>
                <w:color w:val="000000"/>
              </w:rPr>
              <w:t xml:space="preserve"> safe keeping and administration of medication</w:t>
            </w:r>
            <w:r w:rsidRPr="002C727B">
              <w:rPr>
                <w:rStyle w:val="eop"/>
                <w:rFonts w:ascii="Arial" w:hAnsi="Arial" w:cs="Arial"/>
                <w:color w:val="000000"/>
              </w:rPr>
              <w:t> </w:t>
            </w:r>
          </w:p>
          <w:p w14:paraId="3AACE8B5" w14:textId="77777777" w:rsidR="002C727B" w:rsidRPr="002C727B" w:rsidRDefault="002C727B" w:rsidP="002C727B">
            <w:pPr>
              <w:pStyle w:val="paragraph"/>
              <w:numPr>
                <w:ilvl w:val="0"/>
                <w:numId w:val="12"/>
              </w:numPr>
              <w:spacing w:before="0" w:beforeAutospacing="0" w:after="0" w:afterAutospacing="0"/>
              <w:ind w:left="360" w:firstLine="0"/>
              <w:jc w:val="both"/>
              <w:textAlignment w:val="baseline"/>
              <w:rPr>
                <w:rFonts w:ascii="Arial" w:hAnsi="Arial" w:cs="Arial"/>
                <w:color w:val="000000"/>
              </w:rPr>
            </w:pPr>
            <w:r w:rsidRPr="002C727B">
              <w:rPr>
                <w:rStyle w:val="normaltextrun"/>
                <w:rFonts w:ascii="Arial" w:hAnsi="Arial" w:cs="Arial"/>
                <w:color w:val="000000"/>
              </w:rPr>
              <w:t>Working with a family to draw up a care plan </w:t>
            </w:r>
            <w:r w:rsidRPr="002C727B">
              <w:rPr>
                <w:rStyle w:val="eop"/>
                <w:rFonts w:ascii="Arial" w:hAnsi="Arial" w:cs="Arial"/>
                <w:color w:val="000000"/>
              </w:rPr>
              <w:t> </w:t>
            </w:r>
          </w:p>
          <w:p w14:paraId="16682ABE" w14:textId="4ED1BA19" w:rsidR="002C727B" w:rsidRDefault="002C727B" w:rsidP="002C727B">
            <w:pPr>
              <w:pStyle w:val="paragraph"/>
              <w:numPr>
                <w:ilvl w:val="0"/>
                <w:numId w:val="12"/>
              </w:numPr>
              <w:spacing w:before="0" w:beforeAutospacing="0" w:after="0" w:afterAutospacing="0"/>
              <w:ind w:left="360" w:firstLine="0"/>
              <w:jc w:val="both"/>
              <w:textAlignment w:val="baseline"/>
              <w:rPr>
                <w:rStyle w:val="eop"/>
                <w:rFonts w:ascii="Arial" w:hAnsi="Arial" w:cs="Arial"/>
                <w:color w:val="000000"/>
              </w:rPr>
            </w:pPr>
            <w:r w:rsidRPr="002C727B">
              <w:rPr>
                <w:rStyle w:val="normaltextrun"/>
                <w:rFonts w:ascii="Arial" w:hAnsi="Arial" w:cs="Arial"/>
                <w:color w:val="000000"/>
              </w:rPr>
              <w:t>What the school do in the case of a medical emergency</w:t>
            </w:r>
            <w:r w:rsidRPr="002C727B">
              <w:rPr>
                <w:rStyle w:val="eop"/>
                <w:rFonts w:ascii="Arial" w:hAnsi="Arial" w:cs="Arial"/>
                <w:color w:val="000000"/>
              </w:rPr>
              <w:t> </w:t>
            </w:r>
          </w:p>
          <w:p w14:paraId="5EDD30EA" w14:textId="66AA670F" w:rsidR="008776FB" w:rsidRDefault="008776FB" w:rsidP="008776FB">
            <w:pPr>
              <w:pStyle w:val="paragraph"/>
              <w:spacing w:before="0" w:beforeAutospacing="0" w:after="0" w:afterAutospacing="0"/>
              <w:ind w:left="360"/>
              <w:jc w:val="both"/>
              <w:textAlignment w:val="baseline"/>
              <w:rPr>
                <w:rStyle w:val="eop"/>
                <w:rFonts w:ascii="Arial" w:hAnsi="Arial" w:cs="Arial"/>
                <w:color w:val="000000"/>
              </w:rPr>
            </w:pPr>
          </w:p>
          <w:p w14:paraId="297E2989" w14:textId="219F7BE1" w:rsidR="002C727B" w:rsidRDefault="008776FB" w:rsidP="008776FB">
            <w:pPr>
              <w:pStyle w:val="paragraph"/>
              <w:spacing w:before="0" w:beforeAutospacing="0" w:after="0" w:afterAutospacing="0"/>
              <w:jc w:val="both"/>
              <w:textAlignment w:val="baseline"/>
              <w:rPr>
                <w:rStyle w:val="eop"/>
                <w:rFonts w:ascii="Arial" w:hAnsi="Arial" w:cs="Arial"/>
                <w:b/>
                <w:color w:val="000000"/>
              </w:rPr>
            </w:pPr>
            <w:r w:rsidRPr="008776FB">
              <w:rPr>
                <w:rStyle w:val="eop"/>
                <w:rFonts w:ascii="Arial" w:hAnsi="Arial" w:cs="Arial"/>
                <w:b/>
                <w:color w:val="000000"/>
              </w:rPr>
              <w:t>Health or Therapy Services</w:t>
            </w:r>
          </w:p>
          <w:p w14:paraId="7E601C4F" w14:textId="681B8263" w:rsidR="008776FB" w:rsidRPr="008776FB" w:rsidRDefault="008776FB" w:rsidP="008776FB">
            <w:pPr>
              <w:pStyle w:val="paragraph"/>
              <w:spacing w:before="0" w:beforeAutospacing="0" w:after="0" w:afterAutospacing="0"/>
              <w:jc w:val="both"/>
              <w:textAlignment w:val="baseline"/>
              <w:rPr>
                <w:rFonts w:ascii="Arial" w:hAnsi="Arial" w:cs="Arial"/>
                <w:color w:val="000000"/>
              </w:rPr>
            </w:pPr>
            <w:r>
              <w:rPr>
                <w:rFonts w:ascii="Arial" w:hAnsi="Arial" w:cs="Arial"/>
                <w:color w:val="000000"/>
              </w:rPr>
              <w:t>School welcomes support from occupational, speech and language and physiotherapists to support pupils and provide training for staff.</w:t>
            </w:r>
          </w:p>
          <w:p w14:paraId="28D14B96" w14:textId="53216147" w:rsidR="00A15515" w:rsidRPr="00F57B5E" w:rsidRDefault="00B20CDF" w:rsidP="00A15515">
            <w:pPr>
              <w:spacing w:after="0"/>
              <w:rPr>
                <w:color w:val="auto"/>
              </w:rPr>
            </w:pPr>
            <w:r w:rsidRPr="00F57B5E">
              <w:rPr>
                <w:color w:val="auto"/>
              </w:rPr>
              <w:t>The children can access counselling through Barna</w:t>
            </w:r>
            <w:r w:rsidR="008776FB" w:rsidRPr="00F57B5E">
              <w:rPr>
                <w:color w:val="auto"/>
              </w:rPr>
              <w:t>r</w:t>
            </w:r>
            <w:r w:rsidRPr="00F57B5E">
              <w:rPr>
                <w:color w:val="auto"/>
              </w:rPr>
              <w:t>do</w:t>
            </w:r>
            <w:r w:rsidR="008776FB" w:rsidRPr="00F57B5E">
              <w:rPr>
                <w:color w:val="auto"/>
              </w:rPr>
              <w:t>’</w:t>
            </w:r>
            <w:r w:rsidRPr="00F57B5E">
              <w:rPr>
                <w:color w:val="auto"/>
              </w:rPr>
              <w:t>s</w:t>
            </w:r>
            <w:r w:rsidR="002C3BAA">
              <w:rPr>
                <w:color w:val="auto"/>
              </w:rPr>
              <w:t>, School Nurse and the Primary Mental Health Worker</w:t>
            </w:r>
            <w:r w:rsidR="00327DC1">
              <w:rPr>
                <w:color w:val="auto"/>
              </w:rPr>
              <w:t xml:space="preserve"> as part of the EHA process.</w:t>
            </w:r>
          </w:p>
          <w:p w14:paraId="2BA226A1" w14:textId="77777777" w:rsidR="00A15515" w:rsidRPr="005C7FE9" w:rsidRDefault="00A15515" w:rsidP="00A15515">
            <w:pPr>
              <w:spacing w:after="0"/>
            </w:pPr>
          </w:p>
        </w:tc>
      </w:tr>
    </w:tbl>
    <w:p w14:paraId="17AD93B2" w14:textId="77777777" w:rsidR="00A15515" w:rsidRDefault="00A15515" w:rsidP="00A15515">
      <w:pPr>
        <w:spacing w:after="0"/>
      </w:pPr>
    </w:p>
    <w:tbl>
      <w:tblPr>
        <w:tblStyle w:val="TableGrid"/>
        <w:tblW w:w="9242" w:type="dxa"/>
        <w:tblLayout w:type="fixed"/>
        <w:tblLook w:val="04A0" w:firstRow="1" w:lastRow="0" w:firstColumn="1" w:lastColumn="0" w:noHBand="0" w:noVBand="1"/>
      </w:tblPr>
      <w:tblGrid>
        <w:gridCol w:w="9242"/>
      </w:tblGrid>
      <w:tr w:rsidR="000D5D73" w14:paraId="43CDA3F1" w14:textId="77777777" w:rsidTr="002C5274">
        <w:tc>
          <w:tcPr>
            <w:tcW w:w="9242" w:type="dxa"/>
            <w:shd w:val="clear" w:color="auto" w:fill="000000" w:themeFill="text1"/>
          </w:tcPr>
          <w:p w14:paraId="6106AC6A" w14:textId="77777777" w:rsidR="00B040CE" w:rsidRPr="00407F3C" w:rsidRDefault="00B040CE" w:rsidP="00B040CE">
            <w:pPr>
              <w:rPr>
                <w:b/>
                <w:color w:val="FFFFFF" w:themeColor="background1"/>
              </w:rPr>
            </w:pPr>
            <w:r w:rsidRPr="00407F3C">
              <w:rPr>
                <w:b/>
                <w:color w:val="FFFFFF" w:themeColor="background1"/>
              </w:rPr>
              <w:t>Communication with Parents</w:t>
            </w:r>
          </w:p>
          <w:p w14:paraId="66204FF1" w14:textId="77777777" w:rsidR="000D5D73" w:rsidRPr="00407F3C" w:rsidRDefault="000D5D73">
            <w:pPr>
              <w:rPr>
                <w:color w:val="FFFFFF" w:themeColor="background1"/>
              </w:rPr>
            </w:pPr>
          </w:p>
        </w:tc>
      </w:tr>
      <w:tr w:rsidR="000D5D73" w14:paraId="685125C2" w14:textId="77777777" w:rsidTr="002C5274">
        <w:trPr>
          <w:trHeight w:val="109"/>
        </w:trPr>
        <w:tc>
          <w:tcPr>
            <w:tcW w:w="9242" w:type="dxa"/>
          </w:tcPr>
          <w:p w14:paraId="71EA9391" w14:textId="77777777" w:rsidR="00AB2BB4" w:rsidRPr="00307A9C" w:rsidRDefault="00AB2BB4" w:rsidP="00A15515">
            <w:pPr>
              <w:numPr>
                <w:ilvl w:val="0"/>
                <w:numId w:val="5"/>
              </w:numPr>
              <w:autoSpaceDE/>
              <w:autoSpaceDN/>
              <w:adjustRightInd/>
              <w:spacing w:after="0"/>
              <w:ind w:left="714" w:hanging="357"/>
              <w:jc w:val="left"/>
              <w:rPr>
                <w:rFonts w:cs="Arial"/>
              </w:rPr>
            </w:pPr>
            <w:r w:rsidRPr="41686773">
              <w:rPr>
                <w:rFonts w:cs="Arial"/>
              </w:rPr>
              <w:t>How do you ensure that parents know “who’s who” and who they can contact if they have concerns about their child/young person?</w:t>
            </w:r>
          </w:p>
          <w:p w14:paraId="736DAB91" w14:textId="77777777" w:rsidR="00AB2BB4" w:rsidRPr="00365635" w:rsidRDefault="00AB2BB4" w:rsidP="00A15515">
            <w:pPr>
              <w:numPr>
                <w:ilvl w:val="0"/>
                <w:numId w:val="5"/>
              </w:numPr>
              <w:autoSpaceDE/>
              <w:autoSpaceDN/>
              <w:adjustRightInd/>
              <w:spacing w:after="0"/>
              <w:jc w:val="left"/>
            </w:pPr>
            <w:r>
              <w:t>How do parents communicate with key staff (</w:t>
            </w:r>
            <w:proofErr w:type="spellStart"/>
            <w:r>
              <w:t>eg</w:t>
            </w:r>
            <w:proofErr w:type="spellEnd"/>
            <w:r>
              <w:t xml:space="preserve"> do they have to make an appointment to meet with staff or do you have an </w:t>
            </w:r>
            <w:proofErr w:type="gramStart"/>
            <w:r>
              <w:t>Open Door</w:t>
            </w:r>
            <w:proofErr w:type="gramEnd"/>
            <w:r>
              <w:t xml:space="preserve"> policy?</w:t>
            </w:r>
          </w:p>
          <w:p w14:paraId="4FC99149" w14:textId="77777777" w:rsidR="00AB2BB4" w:rsidRPr="00307A9C" w:rsidRDefault="00AB2BB4" w:rsidP="00A15515">
            <w:pPr>
              <w:numPr>
                <w:ilvl w:val="0"/>
                <w:numId w:val="5"/>
              </w:numPr>
              <w:autoSpaceDE/>
              <w:autoSpaceDN/>
              <w:adjustRightInd/>
              <w:spacing w:after="0"/>
              <w:jc w:val="left"/>
              <w:rPr>
                <w:rFonts w:cs="Arial"/>
              </w:rPr>
            </w:pPr>
            <w:r w:rsidRPr="41686773">
              <w:rPr>
                <w:rFonts w:cs="Arial"/>
              </w:rPr>
              <w:t>How do you keep parents updated with their child/young person’s progress?</w:t>
            </w:r>
          </w:p>
          <w:p w14:paraId="6EB798A8" w14:textId="77777777" w:rsidR="00AB2BB4" w:rsidRPr="00307A9C" w:rsidRDefault="00AB2BB4" w:rsidP="00A15515">
            <w:pPr>
              <w:numPr>
                <w:ilvl w:val="0"/>
                <w:numId w:val="5"/>
              </w:numPr>
              <w:autoSpaceDE/>
              <w:autoSpaceDN/>
              <w:adjustRightInd/>
              <w:spacing w:after="0"/>
              <w:jc w:val="left"/>
              <w:rPr>
                <w:rFonts w:cs="Arial"/>
              </w:rPr>
            </w:pPr>
            <w:r w:rsidRPr="41686773">
              <w:rPr>
                <w:rFonts w:cs="Arial"/>
              </w:rPr>
              <w:t>Do you offer Open Days?</w:t>
            </w:r>
          </w:p>
          <w:p w14:paraId="0B614DC9" w14:textId="77777777" w:rsidR="000D5D73" w:rsidRPr="00B040CE" w:rsidRDefault="00AB2BB4" w:rsidP="00A15515">
            <w:pPr>
              <w:numPr>
                <w:ilvl w:val="0"/>
                <w:numId w:val="5"/>
              </w:numPr>
              <w:autoSpaceDE/>
              <w:autoSpaceDN/>
              <w:adjustRightInd/>
              <w:spacing w:after="0"/>
              <w:ind w:left="714" w:hanging="357"/>
              <w:jc w:val="left"/>
            </w:pPr>
            <w:r w:rsidRPr="41686773">
              <w:rPr>
                <w:rFonts w:cs="Arial"/>
              </w:rPr>
              <w:t xml:space="preserve">How can parents give feedback to the school?  </w:t>
            </w:r>
          </w:p>
        </w:tc>
      </w:tr>
      <w:tr w:rsidR="000D5D73" w14:paraId="7F520116" w14:textId="77777777" w:rsidTr="002C5274">
        <w:trPr>
          <w:trHeight w:val="77"/>
        </w:trPr>
        <w:tc>
          <w:tcPr>
            <w:tcW w:w="9242" w:type="dxa"/>
          </w:tcPr>
          <w:p w14:paraId="4DB469B5" w14:textId="7CA49D20" w:rsidR="00A15515" w:rsidRDefault="00B040CE" w:rsidP="00A15515">
            <w:pPr>
              <w:spacing w:after="0"/>
              <w:rPr>
                <w:rFonts w:cs="Arial"/>
                <w:b/>
              </w:rPr>
            </w:pPr>
            <w:r w:rsidRPr="00363E89">
              <w:rPr>
                <w:rFonts w:cs="Arial"/>
                <w:b/>
              </w:rPr>
              <w:t>What the school provides</w:t>
            </w:r>
          </w:p>
          <w:p w14:paraId="522CD799" w14:textId="77777777" w:rsidR="006F6F42" w:rsidRDefault="006F6F42" w:rsidP="00A15515">
            <w:pPr>
              <w:spacing w:after="0"/>
              <w:rPr>
                <w:rFonts w:cs="Arial"/>
                <w:b/>
              </w:rPr>
            </w:pPr>
          </w:p>
          <w:p w14:paraId="783F225E" w14:textId="19CA301E" w:rsidR="006F6F42" w:rsidRPr="00363E89" w:rsidRDefault="006F6F42" w:rsidP="00A15515">
            <w:pPr>
              <w:spacing w:after="0"/>
              <w:rPr>
                <w:rFonts w:cs="Arial"/>
                <w:b/>
              </w:rPr>
            </w:pPr>
            <w:r>
              <w:rPr>
                <w:rFonts w:cs="Arial"/>
                <w:b/>
              </w:rPr>
              <w:t>Contacting School</w:t>
            </w:r>
          </w:p>
          <w:p w14:paraId="704AA0A7" w14:textId="0D824D30" w:rsidR="00363E89" w:rsidRPr="00363E89" w:rsidRDefault="00363E89" w:rsidP="00363E89">
            <w:pPr>
              <w:pStyle w:val="paragraph"/>
              <w:spacing w:before="0" w:beforeAutospacing="0" w:after="0" w:afterAutospacing="0"/>
              <w:jc w:val="both"/>
              <w:textAlignment w:val="baseline"/>
              <w:rPr>
                <w:rFonts w:ascii="Arial" w:hAnsi="Arial" w:cs="Arial"/>
                <w:color w:val="000000"/>
                <w:sz w:val="18"/>
                <w:szCs w:val="18"/>
              </w:rPr>
            </w:pPr>
            <w:r w:rsidRPr="00363E89">
              <w:rPr>
                <w:rStyle w:val="normaltextrun"/>
                <w:rFonts w:ascii="Arial" w:hAnsi="Arial" w:cs="Arial"/>
                <w:bCs/>
                <w:color w:val="000000"/>
              </w:rPr>
              <w:t xml:space="preserve">All staff </w:t>
            </w:r>
            <w:r>
              <w:rPr>
                <w:rStyle w:val="normaltextrun"/>
                <w:rFonts w:ascii="Arial" w:hAnsi="Arial" w:cs="Arial"/>
                <w:bCs/>
                <w:color w:val="000000"/>
              </w:rPr>
              <w:t xml:space="preserve">and their responsibilities </w:t>
            </w:r>
            <w:r w:rsidRPr="00363E89">
              <w:rPr>
                <w:rStyle w:val="normaltextrun"/>
                <w:rFonts w:ascii="Arial" w:hAnsi="Arial" w:cs="Arial"/>
                <w:bCs/>
                <w:color w:val="000000"/>
              </w:rPr>
              <w:t xml:space="preserve">are listed on the school website. </w:t>
            </w:r>
            <w:r w:rsidR="00C65495">
              <w:rPr>
                <w:rStyle w:val="normaltextrun"/>
                <w:rFonts w:ascii="Arial" w:hAnsi="Arial" w:cs="Arial"/>
                <w:bCs/>
                <w:color w:val="000000"/>
              </w:rPr>
              <w:t xml:space="preserve">The school has an </w:t>
            </w:r>
            <w:proofErr w:type="gramStart"/>
            <w:r w:rsidR="00C65495">
              <w:rPr>
                <w:rStyle w:val="normaltextrun"/>
                <w:rFonts w:ascii="Arial" w:hAnsi="Arial" w:cs="Arial"/>
                <w:bCs/>
                <w:color w:val="000000"/>
              </w:rPr>
              <w:t>Open Door</w:t>
            </w:r>
            <w:proofErr w:type="gramEnd"/>
            <w:r w:rsidR="00C65495">
              <w:rPr>
                <w:rStyle w:val="normaltextrun"/>
                <w:rFonts w:ascii="Arial" w:hAnsi="Arial" w:cs="Arial"/>
                <w:bCs/>
                <w:color w:val="000000"/>
              </w:rPr>
              <w:t xml:space="preserve"> Policy and p</w:t>
            </w:r>
            <w:r w:rsidRPr="00363E89">
              <w:rPr>
                <w:rStyle w:val="normaltextrun"/>
                <w:rFonts w:ascii="Arial" w:hAnsi="Arial" w:cs="Arial"/>
                <w:bCs/>
                <w:color w:val="000000"/>
              </w:rPr>
              <w:t>arents</w:t>
            </w:r>
            <w:r w:rsidR="00C65495">
              <w:rPr>
                <w:rStyle w:val="normaltextrun"/>
                <w:rFonts w:ascii="Arial" w:hAnsi="Arial" w:cs="Arial"/>
                <w:bCs/>
                <w:color w:val="000000"/>
              </w:rPr>
              <w:t>/carers</w:t>
            </w:r>
            <w:r w:rsidRPr="00363E89">
              <w:rPr>
                <w:rStyle w:val="normaltextrun"/>
                <w:rFonts w:ascii="Arial" w:hAnsi="Arial" w:cs="Arial"/>
                <w:bCs/>
                <w:color w:val="000000"/>
              </w:rPr>
              <w:t xml:space="preserve"> can contact school in the following ways:</w:t>
            </w:r>
            <w:r w:rsidRPr="00363E89">
              <w:rPr>
                <w:rStyle w:val="eop"/>
                <w:rFonts w:ascii="Arial" w:hAnsi="Arial" w:cs="Arial"/>
                <w:color w:val="000000"/>
              </w:rPr>
              <w:t> </w:t>
            </w:r>
          </w:p>
          <w:p w14:paraId="7A022A77" w14:textId="04F090F4" w:rsidR="00363E89" w:rsidRDefault="00363E89" w:rsidP="00363E89">
            <w:pPr>
              <w:pStyle w:val="paragraph"/>
              <w:numPr>
                <w:ilvl w:val="0"/>
                <w:numId w:val="13"/>
              </w:numPr>
              <w:spacing w:before="0" w:beforeAutospacing="0" w:after="0" w:afterAutospacing="0"/>
              <w:ind w:left="360" w:firstLine="0"/>
              <w:jc w:val="both"/>
              <w:textAlignment w:val="baseline"/>
              <w:rPr>
                <w:rStyle w:val="eop"/>
                <w:rFonts w:ascii="Arial" w:hAnsi="Arial" w:cs="Arial"/>
                <w:color w:val="000000"/>
              </w:rPr>
            </w:pPr>
            <w:r w:rsidRPr="00363E89">
              <w:rPr>
                <w:rStyle w:val="normaltextrun"/>
                <w:rFonts w:ascii="Arial" w:hAnsi="Arial" w:cs="Arial"/>
                <w:bCs/>
                <w:color w:val="000000"/>
              </w:rPr>
              <w:t>Briefly speak to staff before school </w:t>
            </w:r>
            <w:r w:rsidRPr="00363E89">
              <w:rPr>
                <w:rStyle w:val="eop"/>
                <w:rFonts w:ascii="Arial" w:hAnsi="Arial" w:cs="Arial"/>
                <w:color w:val="000000"/>
              </w:rPr>
              <w:t> </w:t>
            </w:r>
          </w:p>
          <w:p w14:paraId="1BF58D4D" w14:textId="2B3153FB" w:rsidR="001E1F0D" w:rsidRPr="00363E89" w:rsidRDefault="001E1F0D" w:rsidP="00363E89">
            <w:pPr>
              <w:pStyle w:val="paragraph"/>
              <w:numPr>
                <w:ilvl w:val="0"/>
                <w:numId w:val="13"/>
              </w:numPr>
              <w:spacing w:before="0" w:beforeAutospacing="0" w:after="0" w:afterAutospacing="0"/>
              <w:ind w:left="360" w:firstLine="0"/>
              <w:jc w:val="both"/>
              <w:textAlignment w:val="baseline"/>
              <w:rPr>
                <w:rFonts w:ascii="Arial" w:hAnsi="Arial" w:cs="Arial"/>
                <w:color w:val="000000"/>
              </w:rPr>
            </w:pPr>
            <w:r>
              <w:rPr>
                <w:rFonts w:ascii="Arial" w:hAnsi="Arial" w:cs="Arial"/>
                <w:color w:val="000000"/>
              </w:rPr>
              <w:t>SLT on playground before school</w:t>
            </w:r>
          </w:p>
          <w:p w14:paraId="4024048D" w14:textId="350ACBCC" w:rsidR="00363E89" w:rsidRPr="00363E89" w:rsidRDefault="00363E89" w:rsidP="00363E89">
            <w:pPr>
              <w:pStyle w:val="paragraph"/>
              <w:numPr>
                <w:ilvl w:val="0"/>
                <w:numId w:val="13"/>
              </w:numPr>
              <w:spacing w:before="0" w:beforeAutospacing="0" w:after="0" w:afterAutospacing="0"/>
              <w:ind w:left="360" w:firstLine="0"/>
              <w:jc w:val="both"/>
              <w:textAlignment w:val="baseline"/>
              <w:rPr>
                <w:rFonts w:ascii="Arial" w:hAnsi="Arial" w:cs="Arial"/>
                <w:color w:val="000000"/>
              </w:rPr>
            </w:pPr>
            <w:r w:rsidRPr="00363E89">
              <w:rPr>
                <w:rStyle w:val="normaltextrun"/>
                <w:rFonts w:ascii="Arial" w:hAnsi="Arial" w:cs="Arial"/>
                <w:bCs/>
                <w:color w:val="000000"/>
              </w:rPr>
              <w:t xml:space="preserve">Speak to </w:t>
            </w:r>
            <w:r>
              <w:rPr>
                <w:rStyle w:val="normaltextrun"/>
                <w:rFonts w:ascii="Arial" w:hAnsi="Arial" w:cs="Arial"/>
                <w:bCs/>
                <w:color w:val="000000"/>
              </w:rPr>
              <w:t>s</w:t>
            </w:r>
            <w:r w:rsidRPr="00363E89">
              <w:rPr>
                <w:rStyle w:val="normaltextrun"/>
                <w:rFonts w:ascii="Arial" w:hAnsi="Arial" w:cs="Arial"/>
                <w:bCs/>
                <w:color w:val="000000"/>
              </w:rPr>
              <w:t>taff at the end of the day</w:t>
            </w:r>
            <w:r w:rsidRPr="00363E89">
              <w:rPr>
                <w:rStyle w:val="eop"/>
                <w:rFonts w:ascii="Arial" w:hAnsi="Arial" w:cs="Arial"/>
                <w:color w:val="000000"/>
              </w:rPr>
              <w:t> </w:t>
            </w:r>
          </w:p>
          <w:p w14:paraId="40CF6FA9" w14:textId="7E3FDD4D" w:rsidR="00363E89" w:rsidRPr="00363E89" w:rsidRDefault="00363E89" w:rsidP="00363E89">
            <w:pPr>
              <w:pStyle w:val="paragraph"/>
              <w:numPr>
                <w:ilvl w:val="0"/>
                <w:numId w:val="13"/>
              </w:numPr>
              <w:spacing w:before="0" w:beforeAutospacing="0" w:after="0" w:afterAutospacing="0"/>
              <w:ind w:left="360" w:firstLine="0"/>
              <w:jc w:val="both"/>
              <w:textAlignment w:val="baseline"/>
              <w:rPr>
                <w:rFonts w:ascii="Arial" w:hAnsi="Arial" w:cs="Arial"/>
                <w:color w:val="000000"/>
              </w:rPr>
            </w:pPr>
            <w:r w:rsidRPr="00363E89">
              <w:rPr>
                <w:rStyle w:val="normaltextrun"/>
                <w:rFonts w:ascii="Arial" w:hAnsi="Arial" w:cs="Arial"/>
                <w:bCs/>
                <w:color w:val="000000"/>
              </w:rPr>
              <w:lastRenderedPageBreak/>
              <w:t xml:space="preserve">Contact the </w:t>
            </w:r>
            <w:r>
              <w:rPr>
                <w:rStyle w:val="normaltextrun"/>
                <w:rFonts w:ascii="Arial" w:hAnsi="Arial" w:cs="Arial"/>
                <w:bCs/>
                <w:color w:val="000000"/>
              </w:rPr>
              <w:t>s</w:t>
            </w:r>
            <w:r w:rsidRPr="00363E89">
              <w:rPr>
                <w:rStyle w:val="normaltextrun"/>
                <w:rFonts w:ascii="Arial" w:hAnsi="Arial" w:cs="Arial"/>
                <w:bCs/>
                <w:color w:val="000000"/>
              </w:rPr>
              <w:t>chool office </w:t>
            </w:r>
            <w:r w:rsidRPr="00363E89">
              <w:rPr>
                <w:rStyle w:val="eop"/>
                <w:rFonts w:ascii="Arial" w:hAnsi="Arial" w:cs="Arial"/>
                <w:color w:val="000000"/>
              </w:rPr>
              <w:t> </w:t>
            </w:r>
          </w:p>
          <w:p w14:paraId="70FB8972" w14:textId="77777777" w:rsidR="00363E89" w:rsidRPr="00363E89" w:rsidRDefault="00363E89" w:rsidP="00363E89">
            <w:pPr>
              <w:pStyle w:val="paragraph"/>
              <w:numPr>
                <w:ilvl w:val="0"/>
                <w:numId w:val="13"/>
              </w:numPr>
              <w:spacing w:before="0" w:beforeAutospacing="0" w:after="0" w:afterAutospacing="0"/>
              <w:ind w:left="360" w:firstLine="0"/>
              <w:jc w:val="both"/>
              <w:textAlignment w:val="baseline"/>
              <w:rPr>
                <w:rFonts w:ascii="Arial" w:hAnsi="Arial" w:cs="Arial"/>
                <w:color w:val="000000"/>
              </w:rPr>
            </w:pPr>
            <w:r w:rsidRPr="00363E89">
              <w:rPr>
                <w:rStyle w:val="normaltextrun"/>
                <w:rFonts w:ascii="Arial" w:hAnsi="Arial" w:cs="Arial"/>
                <w:bCs/>
                <w:color w:val="000000"/>
              </w:rPr>
              <w:t>Email Head or Bursar who will pass message to staff</w:t>
            </w:r>
            <w:r w:rsidRPr="00363E89">
              <w:rPr>
                <w:rStyle w:val="eop"/>
                <w:rFonts w:ascii="Arial" w:hAnsi="Arial" w:cs="Arial"/>
                <w:color w:val="000000"/>
              </w:rPr>
              <w:t> </w:t>
            </w:r>
          </w:p>
          <w:p w14:paraId="7CD4DF8F" w14:textId="7319BE31" w:rsidR="00363E89" w:rsidRDefault="00363E89" w:rsidP="00363E89">
            <w:pPr>
              <w:pStyle w:val="paragraph"/>
              <w:numPr>
                <w:ilvl w:val="0"/>
                <w:numId w:val="13"/>
              </w:numPr>
              <w:spacing w:before="0" w:beforeAutospacing="0" w:after="0" w:afterAutospacing="0"/>
              <w:ind w:left="360" w:firstLine="0"/>
              <w:jc w:val="both"/>
              <w:textAlignment w:val="baseline"/>
              <w:rPr>
                <w:rStyle w:val="eop"/>
                <w:rFonts w:ascii="Arial" w:hAnsi="Arial" w:cs="Arial"/>
                <w:color w:val="000000"/>
              </w:rPr>
            </w:pPr>
            <w:r w:rsidRPr="00363E89">
              <w:rPr>
                <w:rStyle w:val="normaltextrun"/>
                <w:rFonts w:ascii="Arial" w:hAnsi="Arial" w:cs="Arial"/>
                <w:bCs/>
                <w:color w:val="000000"/>
              </w:rPr>
              <w:t>Make an appointment for a more detailed discussion</w:t>
            </w:r>
            <w:r w:rsidRPr="00363E89">
              <w:rPr>
                <w:rStyle w:val="eop"/>
                <w:rFonts w:ascii="Arial" w:hAnsi="Arial" w:cs="Arial"/>
                <w:color w:val="000000"/>
              </w:rPr>
              <w:t> </w:t>
            </w:r>
          </w:p>
          <w:p w14:paraId="5BC5B1E4" w14:textId="3FA7FA1E" w:rsidR="00526FBA" w:rsidRPr="00593EA0" w:rsidRDefault="00363E89" w:rsidP="004C01AD">
            <w:pPr>
              <w:pStyle w:val="paragraph"/>
              <w:numPr>
                <w:ilvl w:val="0"/>
                <w:numId w:val="13"/>
              </w:numPr>
              <w:spacing w:before="0" w:beforeAutospacing="0" w:after="0" w:afterAutospacing="0"/>
              <w:jc w:val="both"/>
              <w:textAlignment w:val="baseline"/>
              <w:rPr>
                <w:rStyle w:val="normaltextrun"/>
                <w:rFonts w:ascii="Arial" w:hAnsi="Arial" w:cs="Arial"/>
                <w:bCs/>
                <w:color w:val="000000"/>
              </w:rPr>
            </w:pPr>
            <w:r w:rsidRPr="00593EA0">
              <w:rPr>
                <w:rFonts w:ascii="Arial" w:hAnsi="Arial" w:cs="Arial"/>
              </w:rPr>
              <w:t>Email staff via the school website</w:t>
            </w:r>
            <w:r w:rsidR="00593EA0">
              <w:rPr>
                <w:rStyle w:val="normaltextrun"/>
                <w:b/>
                <w:bCs/>
              </w:rPr>
              <w:t xml:space="preserve"> – </w:t>
            </w:r>
            <w:r w:rsidR="00593EA0" w:rsidRPr="00593EA0">
              <w:rPr>
                <w:rStyle w:val="normaltextrun"/>
                <w:rFonts w:ascii="Arial" w:hAnsi="Arial" w:cs="Arial"/>
                <w:bCs/>
              </w:rPr>
              <w:t>accessed through class pages</w:t>
            </w:r>
          </w:p>
          <w:p w14:paraId="08D7265B" w14:textId="77777777" w:rsidR="00526FBA" w:rsidRDefault="00526FBA" w:rsidP="00526FBA">
            <w:pPr>
              <w:pStyle w:val="paragraph"/>
              <w:spacing w:before="0" w:beforeAutospacing="0" w:after="0" w:afterAutospacing="0"/>
              <w:jc w:val="both"/>
              <w:textAlignment w:val="baseline"/>
              <w:rPr>
                <w:rStyle w:val="normaltextrun"/>
                <w:rFonts w:ascii="Arial" w:hAnsi="Arial" w:cs="Arial"/>
                <w:b/>
                <w:bCs/>
                <w:color w:val="000000"/>
              </w:rPr>
            </w:pPr>
          </w:p>
          <w:p w14:paraId="0D91689D" w14:textId="4C169B3E" w:rsidR="00363E89" w:rsidRDefault="00363E89" w:rsidP="00363E89">
            <w:pPr>
              <w:pStyle w:val="paragraph"/>
              <w:spacing w:before="0" w:beforeAutospacing="0" w:after="0" w:afterAutospacing="0"/>
              <w:ind w:left="360"/>
              <w:jc w:val="both"/>
              <w:textAlignment w:val="baseline"/>
              <w:rPr>
                <w:rStyle w:val="eop"/>
                <w:rFonts w:ascii="Arial" w:hAnsi="Arial" w:cs="Arial"/>
                <w:color w:val="000000"/>
              </w:rPr>
            </w:pPr>
          </w:p>
          <w:p w14:paraId="52817948" w14:textId="71F4286E" w:rsidR="006F6F42" w:rsidRDefault="006F6F42" w:rsidP="006F6F42">
            <w:pPr>
              <w:pStyle w:val="paragraph"/>
              <w:spacing w:before="0" w:beforeAutospacing="0" w:after="0" w:afterAutospacing="0"/>
              <w:jc w:val="both"/>
              <w:textAlignment w:val="baseline"/>
              <w:rPr>
                <w:rFonts w:ascii="Arial" w:hAnsi="Arial" w:cs="Arial"/>
                <w:b/>
                <w:color w:val="000000"/>
              </w:rPr>
            </w:pPr>
            <w:r w:rsidRPr="006F6F42">
              <w:rPr>
                <w:rFonts w:ascii="Arial" w:hAnsi="Arial" w:cs="Arial"/>
                <w:b/>
                <w:color w:val="000000"/>
              </w:rPr>
              <w:t>Updating Parents/Carers</w:t>
            </w:r>
          </w:p>
          <w:p w14:paraId="3EBFF494" w14:textId="6516ABE7" w:rsidR="006B778E" w:rsidRDefault="006B778E" w:rsidP="006F6F42">
            <w:pPr>
              <w:pStyle w:val="paragraph"/>
              <w:spacing w:before="0" w:beforeAutospacing="0" w:after="0" w:afterAutospacing="0"/>
              <w:jc w:val="both"/>
              <w:textAlignment w:val="baseline"/>
              <w:rPr>
                <w:rFonts w:ascii="Arial" w:hAnsi="Arial" w:cs="Arial"/>
                <w:b/>
                <w:color w:val="000000"/>
              </w:rPr>
            </w:pPr>
          </w:p>
          <w:p w14:paraId="6D7AC82D" w14:textId="0BCABDD3" w:rsidR="00671175" w:rsidRPr="001E1F0D" w:rsidRDefault="00671175" w:rsidP="00671175">
            <w:pPr>
              <w:pStyle w:val="paragraph"/>
              <w:spacing w:before="0" w:beforeAutospacing="0" w:after="0" w:afterAutospacing="0"/>
              <w:jc w:val="both"/>
              <w:textAlignment w:val="baseline"/>
              <w:rPr>
                <w:rFonts w:ascii="Arial" w:hAnsi="Arial" w:cs="Arial"/>
                <w:color w:val="000000"/>
                <w:sz w:val="18"/>
                <w:szCs w:val="18"/>
              </w:rPr>
            </w:pPr>
            <w:r w:rsidRPr="00526FBA">
              <w:rPr>
                <w:rStyle w:val="normaltextrun"/>
                <w:rFonts w:ascii="Arial" w:hAnsi="Arial" w:cs="Arial"/>
                <w:bCs/>
                <w:color w:val="000000"/>
              </w:rPr>
              <w:t xml:space="preserve">Newsletters are </w:t>
            </w:r>
            <w:r w:rsidRPr="00593EA0">
              <w:rPr>
                <w:rStyle w:val="normaltextrun"/>
                <w:rFonts w:ascii="Arial" w:hAnsi="Arial" w:cs="Arial"/>
                <w:bCs/>
              </w:rPr>
              <w:t xml:space="preserve">sent weekly </w:t>
            </w:r>
            <w:r w:rsidRPr="00526FBA">
              <w:rPr>
                <w:rStyle w:val="normaltextrun"/>
                <w:rFonts w:ascii="Arial" w:hAnsi="Arial" w:cs="Arial"/>
                <w:bCs/>
                <w:color w:val="000000"/>
              </w:rPr>
              <w:t>and are available on the school website</w:t>
            </w:r>
            <w:r>
              <w:rPr>
                <w:rStyle w:val="normaltextrun"/>
                <w:rFonts w:ascii="Arial" w:hAnsi="Arial" w:cs="Arial"/>
                <w:bCs/>
                <w:color w:val="000000"/>
              </w:rPr>
              <w:t xml:space="preserve"> (</w:t>
            </w:r>
            <w:hyperlink r:id="rId15" w:history="1">
              <w:r w:rsidR="001E1F0D" w:rsidRPr="005C514D">
                <w:rPr>
                  <w:rStyle w:val="Hyperlink"/>
                  <w:rFonts w:ascii="Arial" w:hAnsi="Arial"/>
                  <w:bCs/>
                </w:rPr>
                <w:t>https://www.penworthamprimary.co.uk/page/newsletters/78645</w:t>
              </w:r>
            </w:hyperlink>
            <w:r>
              <w:rPr>
                <w:rStyle w:val="normaltextrun"/>
                <w:rFonts w:ascii="Arial" w:hAnsi="Arial" w:cs="Arial"/>
                <w:bCs/>
                <w:color w:val="000000"/>
              </w:rPr>
              <w:t>)</w:t>
            </w:r>
            <w:r>
              <w:rPr>
                <w:rStyle w:val="eop"/>
              </w:rPr>
              <w:t>.</w:t>
            </w:r>
            <w:r w:rsidR="001E1F0D">
              <w:rPr>
                <w:rStyle w:val="eop"/>
              </w:rPr>
              <w:t xml:space="preserve"> </w:t>
            </w:r>
            <w:r w:rsidR="001E1F0D" w:rsidRPr="001E1F0D">
              <w:rPr>
                <w:rStyle w:val="eop"/>
                <w:rFonts w:ascii="Arial" w:hAnsi="Arial" w:cs="Arial"/>
              </w:rPr>
              <w:t xml:space="preserve">These are also sent out </w:t>
            </w:r>
            <w:r w:rsidR="00593EA0">
              <w:rPr>
                <w:rStyle w:val="eop"/>
                <w:rFonts w:ascii="Arial" w:hAnsi="Arial" w:cs="Arial"/>
              </w:rPr>
              <w:t>as</w:t>
            </w:r>
            <w:r w:rsidR="001E1F0D" w:rsidRPr="001E1F0D">
              <w:rPr>
                <w:rStyle w:val="eop"/>
                <w:rFonts w:ascii="Arial" w:hAnsi="Arial" w:cs="Arial"/>
              </w:rPr>
              <w:t xml:space="preserve"> paper copies if requested.</w:t>
            </w:r>
          </w:p>
          <w:p w14:paraId="1A5E50F9" w14:textId="77777777" w:rsidR="00671175" w:rsidRPr="00526FBA" w:rsidRDefault="00671175" w:rsidP="00671175">
            <w:pPr>
              <w:pStyle w:val="paragraph"/>
              <w:spacing w:before="0" w:beforeAutospacing="0" w:after="0" w:afterAutospacing="0"/>
              <w:jc w:val="both"/>
              <w:textAlignment w:val="baseline"/>
              <w:rPr>
                <w:rFonts w:ascii="Arial" w:hAnsi="Arial" w:cs="Arial"/>
                <w:color w:val="000000"/>
                <w:sz w:val="18"/>
                <w:szCs w:val="18"/>
              </w:rPr>
            </w:pPr>
            <w:r w:rsidRPr="00526FBA">
              <w:rPr>
                <w:rStyle w:val="normaltextrun"/>
                <w:rFonts w:ascii="Arial" w:hAnsi="Arial" w:cs="Arial"/>
                <w:bCs/>
                <w:color w:val="000000"/>
              </w:rPr>
              <w:t> </w:t>
            </w:r>
            <w:r w:rsidRPr="00526FBA">
              <w:rPr>
                <w:rStyle w:val="eop"/>
                <w:rFonts w:ascii="Arial" w:hAnsi="Arial" w:cs="Arial"/>
                <w:color w:val="000000"/>
              </w:rPr>
              <w:t> </w:t>
            </w:r>
          </w:p>
          <w:p w14:paraId="2F552637" w14:textId="3F8A7AFE" w:rsidR="00671175" w:rsidRDefault="00671175" w:rsidP="00671175">
            <w:pPr>
              <w:pStyle w:val="paragraph"/>
              <w:spacing w:before="0" w:beforeAutospacing="0" w:after="0" w:afterAutospacing="0"/>
              <w:jc w:val="both"/>
              <w:textAlignment w:val="baseline"/>
              <w:rPr>
                <w:rStyle w:val="normaltextrun"/>
                <w:rFonts w:ascii="Arial" w:hAnsi="Arial" w:cs="Arial"/>
                <w:bCs/>
                <w:color w:val="000000"/>
              </w:rPr>
            </w:pPr>
            <w:r w:rsidRPr="00526FBA">
              <w:rPr>
                <w:rStyle w:val="normaltextrun"/>
                <w:rFonts w:ascii="Arial" w:hAnsi="Arial" w:cs="Arial"/>
                <w:bCs/>
                <w:color w:val="000000"/>
              </w:rPr>
              <w:t>The school website provides parents</w:t>
            </w:r>
            <w:r>
              <w:rPr>
                <w:rStyle w:val="normaltextrun"/>
                <w:rFonts w:ascii="Arial" w:hAnsi="Arial" w:cs="Arial"/>
                <w:bCs/>
                <w:color w:val="000000"/>
              </w:rPr>
              <w:t>/carers</w:t>
            </w:r>
            <w:r w:rsidRPr="00526FBA">
              <w:rPr>
                <w:rStyle w:val="normaltextrun"/>
                <w:rFonts w:ascii="Arial" w:hAnsi="Arial" w:cs="Arial"/>
                <w:bCs/>
                <w:color w:val="000000"/>
              </w:rPr>
              <w:t xml:space="preserve"> with access to policies</w:t>
            </w:r>
            <w:r>
              <w:rPr>
                <w:rStyle w:val="normaltextrun"/>
                <w:rFonts w:ascii="Arial" w:hAnsi="Arial" w:cs="Arial"/>
                <w:bCs/>
                <w:color w:val="000000"/>
              </w:rPr>
              <w:t xml:space="preserve">, </w:t>
            </w:r>
            <w:r w:rsidRPr="00526FBA">
              <w:rPr>
                <w:rStyle w:val="normaltextrun"/>
                <w:rFonts w:ascii="Arial" w:hAnsi="Arial" w:cs="Arial"/>
                <w:bCs/>
                <w:color w:val="000000"/>
              </w:rPr>
              <w:t>information about the school</w:t>
            </w:r>
            <w:r>
              <w:rPr>
                <w:rStyle w:val="normaltextrun"/>
                <w:rFonts w:ascii="Arial" w:hAnsi="Arial" w:cs="Arial"/>
                <w:bCs/>
                <w:color w:val="000000"/>
              </w:rPr>
              <w:t xml:space="preserve"> and the class pages provides an insight into the learning and experiences taking place within each classroom.</w:t>
            </w:r>
          </w:p>
          <w:p w14:paraId="3E9D348C" w14:textId="2FF5A345" w:rsidR="00CA7FB7" w:rsidRDefault="00CA7FB7" w:rsidP="00671175">
            <w:pPr>
              <w:pStyle w:val="paragraph"/>
              <w:spacing w:before="0" w:beforeAutospacing="0" w:after="0" w:afterAutospacing="0"/>
              <w:jc w:val="both"/>
              <w:textAlignment w:val="baseline"/>
              <w:rPr>
                <w:rStyle w:val="normaltextrun"/>
                <w:rFonts w:ascii="Arial" w:hAnsi="Arial" w:cs="Arial"/>
                <w:bCs/>
                <w:color w:val="000000"/>
              </w:rPr>
            </w:pPr>
          </w:p>
          <w:p w14:paraId="7D8561AF" w14:textId="10272616" w:rsidR="00CA7FB7" w:rsidRDefault="00CA7FB7" w:rsidP="00671175">
            <w:pPr>
              <w:pStyle w:val="paragraph"/>
              <w:spacing w:before="0" w:beforeAutospacing="0" w:after="0" w:afterAutospacing="0"/>
              <w:jc w:val="both"/>
              <w:textAlignment w:val="baseline"/>
              <w:rPr>
                <w:rStyle w:val="normaltextrun"/>
                <w:rFonts w:ascii="Arial" w:hAnsi="Arial" w:cs="Arial"/>
                <w:bCs/>
                <w:color w:val="000000"/>
              </w:rPr>
            </w:pPr>
            <w:r>
              <w:rPr>
                <w:rStyle w:val="normaltextrun"/>
                <w:rFonts w:ascii="Arial" w:hAnsi="Arial" w:cs="Arial"/>
                <w:bCs/>
                <w:color w:val="000000"/>
              </w:rPr>
              <w:t xml:space="preserve">Half-termly curriculum leaflets are shared with parents/carers outlining key learning in all curriculum areas. </w:t>
            </w:r>
          </w:p>
          <w:p w14:paraId="74C693D8" w14:textId="77777777" w:rsidR="00671175" w:rsidRPr="00526FBA" w:rsidRDefault="00671175" w:rsidP="00671175">
            <w:pPr>
              <w:pStyle w:val="paragraph"/>
              <w:spacing w:before="0" w:beforeAutospacing="0" w:after="0" w:afterAutospacing="0"/>
              <w:jc w:val="both"/>
              <w:textAlignment w:val="baseline"/>
              <w:rPr>
                <w:rFonts w:ascii="Arial" w:hAnsi="Arial" w:cs="Arial"/>
                <w:color w:val="000000"/>
                <w:sz w:val="18"/>
                <w:szCs w:val="18"/>
              </w:rPr>
            </w:pPr>
          </w:p>
          <w:p w14:paraId="0A80C603" w14:textId="58261DEC" w:rsidR="006F6F42" w:rsidRDefault="006F6F42" w:rsidP="006F6F42">
            <w:pPr>
              <w:pStyle w:val="paragraph"/>
              <w:spacing w:before="0" w:beforeAutospacing="0" w:after="0" w:afterAutospacing="0"/>
              <w:jc w:val="both"/>
              <w:textAlignment w:val="baseline"/>
              <w:rPr>
                <w:rFonts w:ascii="Arial" w:hAnsi="Arial" w:cs="Arial"/>
                <w:color w:val="000000"/>
              </w:rPr>
            </w:pPr>
            <w:r>
              <w:rPr>
                <w:rFonts w:ascii="Arial" w:hAnsi="Arial" w:cs="Arial"/>
                <w:color w:val="000000"/>
              </w:rPr>
              <w:t xml:space="preserve">Teachers hold Meet </w:t>
            </w:r>
            <w:proofErr w:type="gramStart"/>
            <w:r>
              <w:rPr>
                <w:rFonts w:ascii="Arial" w:hAnsi="Arial" w:cs="Arial"/>
                <w:color w:val="000000"/>
              </w:rPr>
              <w:t>The</w:t>
            </w:r>
            <w:proofErr w:type="gramEnd"/>
            <w:r>
              <w:rPr>
                <w:rFonts w:ascii="Arial" w:hAnsi="Arial" w:cs="Arial"/>
                <w:color w:val="000000"/>
              </w:rPr>
              <w:t xml:space="preserve"> Teacher sessions at the start of the school year to set out expectations, routines and curriculum coverage relevant to that year group. </w:t>
            </w:r>
          </w:p>
          <w:p w14:paraId="4956BF13" w14:textId="14D97C0D" w:rsidR="006F6F42" w:rsidRPr="006F6F42" w:rsidRDefault="006F6F42" w:rsidP="006F6F42">
            <w:pPr>
              <w:pStyle w:val="paragraph"/>
              <w:spacing w:before="0" w:beforeAutospacing="0" w:after="0" w:afterAutospacing="0"/>
              <w:jc w:val="both"/>
              <w:textAlignment w:val="baseline"/>
              <w:rPr>
                <w:rFonts w:ascii="Arial" w:hAnsi="Arial" w:cs="Arial"/>
                <w:color w:val="000000"/>
              </w:rPr>
            </w:pPr>
            <w:r>
              <w:rPr>
                <w:rFonts w:ascii="Arial" w:hAnsi="Arial" w:cs="Arial"/>
                <w:color w:val="000000"/>
              </w:rPr>
              <w:t xml:space="preserve">Parents/carers are also invited </w:t>
            </w:r>
            <w:r w:rsidRPr="00CA7FB7">
              <w:rPr>
                <w:rFonts w:ascii="Arial" w:hAnsi="Arial" w:cs="Arial"/>
              </w:rPr>
              <w:t xml:space="preserve">to an Open Classroom evening </w:t>
            </w:r>
            <w:r>
              <w:rPr>
                <w:rFonts w:ascii="Arial" w:hAnsi="Arial" w:cs="Arial"/>
                <w:color w:val="000000"/>
              </w:rPr>
              <w:t>to view pupils’ books and their classroom displays and resources.</w:t>
            </w:r>
          </w:p>
          <w:p w14:paraId="1E6705A9" w14:textId="163C4737" w:rsidR="00363E89" w:rsidRPr="00B13AF1" w:rsidRDefault="00363E89" w:rsidP="00363E89">
            <w:pPr>
              <w:pStyle w:val="paragraph"/>
              <w:spacing w:before="0" w:beforeAutospacing="0" w:after="0" w:afterAutospacing="0"/>
              <w:jc w:val="both"/>
              <w:textAlignment w:val="baseline"/>
              <w:rPr>
                <w:rFonts w:ascii="Arial" w:hAnsi="Arial" w:cs="Arial"/>
                <w:bCs/>
                <w:color w:val="000000"/>
              </w:rPr>
            </w:pPr>
            <w:r w:rsidRPr="00363E89">
              <w:rPr>
                <w:rStyle w:val="normaltextrun"/>
                <w:rFonts w:ascii="Arial" w:hAnsi="Arial" w:cs="Arial"/>
                <w:bCs/>
                <w:color w:val="000000"/>
              </w:rPr>
              <w:t xml:space="preserve">The school holds parents' meetings in the </w:t>
            </w:r>
            <w:r w:rsidR="00B13AF1">
              <w:rPr>
                <w:rStyle w:val="normaltextrun"/>
                <w:rFonts w:ascii="Arial" w:hAnsi="Arial" w:cs="Arial"/>
                <w:bCs/>
                <w:color w:val="000000"/>
              </w:rPr>
              <w:t>A</w:t>
            </w:r>
            <w:r w:rsidRPr="00363E89">
              <w:rPr>
                <w:rStyle w:val="normaltextrun"/>
                <w:rFonts w:ascii="Arial" w:hAnsi="Arial" w:cs="Arial"/>
                <w:bCs/>
                <w:color w:val="000000"/>
              </w:rPr>
              <w:t>utumn and </w:t>
            </w:r>
            <w:r w:rsidR="00B13AF1">
              <w:rPr>
                <w:rStyle w:val="normaltextrun"/>
                <w:rFonts w:ascii="Arial" w:hAnsi="Arial" w:cs="Arial"/>
                <w:bCs/>
                <w:color w:val="000000"/>
              </w:rPr>
              <w:t>S</w:t>
            </w:r>
            <w:r w:rsidRPr="00363E89">
              <w:rPr>
                <w:rStyle w:val="normaltextrun"/>
                <w:rFonts w:ascii="Arial" w:hAnsi="Arial" w:cs="Arial"/>
                <w:bCs/>
                <w:color w:val="000000"/>
              </w:rPr>
              <w:t>pring terms</w:t>
            </w:r>
            <w:r w:rsidR="00B13AF1">
              <w:rPr>
                <w:rStyle w:val="normaltextrun"/>
                <w:rFonts w:ascii="Arial" w:hAnsi="Arial" w:cs="Arial"/>
                <w:bCs/>
                <w:color w:val="000000"/>
              </w:rPr>
              <w:t>,</w:t>
            </w:r>
            <w:r w:rsidRPr="00363E89">
              <w:rPr>
                <w:rStyle w:val="normaltextrun"/>
                <w:rFonts w:ascii="Arial" w:hAnsi="Arial" w:cs="Arial"/>
                <w:bCs/>
                <w:color w:val="000000"/>
              </w:rPr>
              <w:t xml:space="preserve"> </w:t>
            </w:r>
            <w:r w:rsidR="00B13AF1">
              <w:rPr>
                <w:rStyle w:val="normaltextrun"/>
                <w:rFonts w:ascii="Arial" w:hAnsi="Arial" w:cs="Arial"/>
                <w:bCs/>
                <w:color w:val="000000"/>
              </w:rPr>
              <w:t xml:space="preserve">where children’s books are available to look through, </w:t>
            </w:r>
            <w:r w:rsidRPr="00363E89">
              <w:rPr>
                <w:rStyle w:val="normaltextrun"/>
                <w:rFonts w:ascii="Arial" w:hAnsi="Arial" w:cs="Arial"/>
                <w:bCs/>
                <w:color w:val="000000"/>
              </w:rPr>
              <w:t xml:space="preserve">and provides an annual report of the child’s progress in the </w:t>
            </w:r>
            <w:r w:rsidR="00B13AF1">
              <w:rPr>
                <w:rStyle w:val="normaltextrun"/>
                <w:rFonts w:ascii="Arial" w:hAnsi="Arial" w:cs="Arial"/>
                <w:bCs/>
                <w:color w:val="000000"/>
              </w:rPr>
              <w:t>S</w:t>
            </w:r>
            <w:r w:rsidRPr="00363E89">
              <w:rPr>
                <w:rStyle w:val="normaltextrun"/>
                <w:rFonts w:ascii="Arial" w:hAnsi="Arial" w:cs="Arial"/>
                <w:bCs/>
                <w:color w:val="000000"/>
              </w:rPr>
              <w:t>ummer term.</w:t>
            </w:r>
          </w:p>
          <w:p w14:paraId="7150E7D4" w14:textId="77777777" w:rsidR="00363E89" w:rsidRPr="00363E89" w:rsidRDefault="00363E89" w:rsidP="00363E89">
            <w:pPr>
              <w:pStyle w:val="paragraph"/>
              <w:spacing w:before="0" w:beforeAutospacing="0" w:after="0" w:afterAutospacing="0"/>
              <w:jc w:val="both"/>
              <w:textAlignment w:val="baseline"/>
              <w:rPr>
                <w:rFonts w:ascii="Arial" w:hAnsi="Arial" w:cs="Arial"/>
                <w:color w:val="000000"/>
                <w:sz w:val="18"/>
                <w:szCs w:val="18"/>
              </w:rPr>
            </w:pPr>
            <w:r w:rsidRPr="00363E89">
              <w:rPr>
                <w:rStyle w:val="eop"/>
                <w:rFonts w:ascii="Arial" w:hAnsi="Arial" w:cs="Arial"/>
                <w:color w:val="000000"/>
              </w:rPr>
              <w:t> </w:t>
            </w:r>
          </w:p>
          <w:p w14:paraId="47DA9C23" w14:textId="5FFAA1FD" w:rsidR="00363E89" w:rsidRPr="00363E89" w:rsidRDefault="00363E89" w:rsidP="00363E89">
            <w:pPr>
              <w:pStyle w:val="paragraph"/>
              <w:spacing w:before="0" w:beforeAutospacing="0" w:after="0" w:afterAutospacing="0"/>
              <w:jc w:val="both"/>
              <w:textAlignment w:val="baseline"/>
              <w:rPr>
                <w:rFonts w:ascii="Arial" w:hAnsi="Arial" w:cs="Arial"/>
                <w:color w:val="000000"/>
                <w:sz w:val="18"/>
                <w:szCs w:val="18"/>
              </w:rPr>
            </w:pPr>
            <w:r w:rsidRPr="00363E89">
              <w:rPr>
                <w:rStyle w:val="normaltextrun"/>
                <w:rFonts w:ascii="Arial" w:hAnsi="Arial" w:cs="Arial"/>
                <w:bCs/>
                <w:color w:val="000000"/>
              </w:rPr>
              <w:t xml:space="preserve">Children with </w:t>
            </w:r>
            <w:r w:rsidR="00C65495">
              <w:rPr>
                <w:rStyle w:val="normaltextrun"/>
                <w:rFonts w:ascii="Arial" w:hAnsi="Arial" w:cs="Arial"/>
                <w:bCs/>
                <w:color w:val="000000"/>
              </w:rPr>
              <w:t xml:space="preserve">a </w:t>
            </w:r>
            <w:r w:rsidRPr="00363E89">
              <w:rPr>
                <w:rStyle w:val="normaltextrun"/>
                <w:rFonts w:ascii="Arial" w:hAnsi="Arial" w:cs="Arial"/>
                <w:bCs/>
                <w:color w:val="000000"/>
              </w:rPr>
              <w:t>SEN Support Plan or EHCP have informal termly update meetings</w:t>
            </w:r>
            <w:r w:rsidR="00C65495">
              <w:rPr>
                <w:rStyle w:val="normaltextrun"/>
                <w:rFonts w:ascii="Arial" w:hAnsi="Arial" w:cs="Arial"/>
                <w:bCs/>
                <w:color w:val="000000"/>
              </w:rPr>
              <w:t xml:space="preserve"> with parents/carers and c</w:t>
            </w:r>
            <w:r w:rsidRPr="00363E89">
              <w:rPr>
                <w:rStyle w:val="normaltextrun"/>
                <w:rFonts w:ascii="Arial" w:hAnsi="Arial" w:cs="Arial"/>
                <w:bCs/>
                <w:color w:val="000000"/>
              </w:rPr>
              <w:t xml:space="preserve">hildren with </w:t>
            </w:r>
            <w:r w:rsidR="00C65495">
              <w:rPr>
                <w:rStyle w:val="normaltextrun"/>
                <w:rFonts w:ascii="Arial" w:hAnsi="Arial" w:cs="Arial"/>
                <w:bCs/>
                <w:color w:val="000000"/>
              </w:rPr>
              <w:t xml:space="preserve">an </w:t>
            </w:r>
            <w:r w:rsidRPr="00363E89">
              <w:rPr>
                <w:rStyle w:val="normaltextrun"/>
                <w:rFonts w:ascii="Arial" w:hAnsi="Arial" w:cs="Arial"/>
                <w:bCs/>
                <w:color w:val="000000"/>
              </w:rPr>
              <w:t xml:space="preserve">EHCP </w:t>
            </w:r>
            <w:r w:rsidR="00C65495">
              <w:rPr>
                <w:rStyle w:val="normaltextrun"/>
                <w:rFonts w:ascii="Arial" w:hAnsi="Arial" w:cs="Arial"/>
                <w:bCs/>
                <w:color w:val="000000"/>
              </w:rPr>
              <w:t xml:space="preserve">also </w:t>
            </w:r>
            <w:r w:rsidRPr="00363E89">
              <w:rPr>
                <w:rStyle w:val="normaltextrun"/>
                <w:rFonts w:ascii="Arial" w:hAnsi="Arial" w:cs="Arial"/>
                <w:bCs/>
                <w:color w:val="000000"/>
              </w:rPr>
              <w:t>have an Annual Review.</w:t>
            </w:r>
          </w:p>
          <w:p w14:paraId="28A4C8C0" w14:textId="77777777" w:rsidR="00363E89" w:rsidRPr="00363E89" w:rsidRDefault="00363E89" w:rsidP="00363E89">
            <w:pPr>
              <w:pStyle w:val="paragraph"/>
              <w:spacing w:before="0" w:beforeAutospacing="0" w:after="0" w:afterAutospacing="0"/>
              <w:jc w:val="both"/>
              <w:textAlignment w:val="baseline"/>
              <w:rPr>
                <w:rFonts w:ascii="Arial" w:hAnsi="Arial" w:cs="Arial"/>
                <w:color w:val="000000"/>
                <w:sz w:val="18"/>
                <w:szCs w:val="18"/>
              </w:rPr>
            </w:pPr>
            <w:r w:rsidRPr="00363E89">
              <w:rPr>
                <w:rStyle w:val="eop"/>
                <w:rFonts w:ascii="Arial" w:hAnsi="Arial" w:cs="Arial"/>
                <w:color w:val="000000"/>
              </w:rPr>
              <w:t> </w:t>
            </w:r>
          </w:p>
          <w:p w14:paraId="54B64604" w14:textId="10EA1153" w:rsidR="00363E89" w:rsidRPr="00CA7FB7" w:rsidRDefault="005D18BA" w:rsidP="00363E89">
            <w:pPr>
              <w:pStyle w:val="paragraph"/>
              <w:spacing w:before="0" w:beforeAutospacing="0" w:after="0" w:afterAutospacing="0"/>
              <w:jc w:val="both"/>
              <w:textAlignment w:val="baseline"/>
              <w:rPr>
                <w:rFonts w:ascii="Arial" w:hAnsi="Arial" w:cs="Arial"/>
                <w:sz w:val="18"/>
                <w:szCs w:val="18"/>
              </w:rPr>
            </w:pPr>
            <w:bookmarkStart w:id="0" w:name="_GoBack"/>
            <w:bookmarkEnd w:id="0"/>
            <w:r w:rsidRPr="00CA7FB7">
              <w:rPr>
                <w:rStyle w:val="normaltextrun"/>
                <w:rFonts w:ascii="Arial" w:hAnsi="Arial" w:cs="Arial"/>
                <w:bCs/>
              </w:rPr>
              <w:t>All c</w:t>
            </w:r>
            <w:r w:rsidR="00363E89" w:rsidRPr="00CA7FB7">
              <w:rPr>
                <w:rStyle w:val="normaltextrun"/>
                <w:rFonts w:ascii="Arial" w:hAnsi="Arial" w:cs="Arial"/>
                <w:bCs/>
              </w:rPr>
              <w:t xml:space="preserve">hildren in </w:t>
            </w:r>
            <w:r w:rsidRPr="00CA7FB7">
              <w:rPr>
                <w:rStyle w:val="normaltextrun"/>
                <w:rFonts w:ascii="Arial" w:hAnsi="Arial" w:cs="Arial"/>
                <w:bCs/>
              </w:rPr>
              <w:t>EYFS</w:t>
            </w:r>
            <w:r w:rsidR="00363E89" w:rsidRPr="00CA7FB7">
              <w:rPr>
                <w:rStyle w:val="normaltextrun"/>
                <w:rFonts w:ascii="Arial" w:hAnsi="Arial" w:cs="Arial"/>
                <w:bCs/>
              </w:rPr>
              <w:t xml:space="preserve"> are allocated a</w:t>
            </w:r>
            <w:r w:rsidR="006B778E" w:rsidRPr="00CA7FB7">
              <w:rPr>
                <w:rStyle w:val="normaltextrun"/>
                <w:rFonts w:ascii="Arial" w:hAnsi="Arial" w:cs="Arial"/>
                <w:bCs/>
              </w:rPr>
              <w:t>n adult/staff</w:t>
            </w:r>
            <w:r w:rsidR="00793915" w:rsidRPr="00CA7FB7">
              <w:rPr>
                <w:rStyle w:val="normaltextrun"/>
                <w:rFonts w:ascii="Arial" w:hAnsi="Arial" w:cs="Arial"/>
                <w:bCs/>
              </w:rPr>
              <w:t xml:space="preserve"> who communicates with parents/carers alongside the teacher and </w:t>
            </w:r>
            <w:r w:rsidR="00793915" w:rsidRPr="00CA7FB7">
              <w:rPr>
                <w:rStyle w:val="eop"/>
                <w:rFonts w:ascii="Arial" w:hAnsi="Arial" w:cs="Arial"/>
              </w:rPr>
              <w:t>learning journals provide an online journey of the child’s learning.</w:t>
            </w:r>
          </w:p>
          <w:p w14:paraId="6FA8E03E" w14:textId="4B0EDC6C" w:rsidR="00363E89" w:rsidRDefault="00363E89" w:rsidP="00363E89">
            <w:pPr>
              <w:pStyle w:val="paragraph"/>
              <w:spacing w:before="0" w:beforeAutospacing="0" w:after="0" w:afterAutospacing="0"/>
              <w:jc w:val="both"/>
              <w:textAlignment w:val="baseline"/>
              <w:rPr>
                <w:rStyle w:val="eop"/>
                <w:rFonts w:ascii="Arial" w:hAnsi="Arial" w:cs="Arial"/>
                <w:color w:val="000000"/>
              </w:rPr>
            </w:pPr>
            <w:r w:rsidRPr="00363E89">
              <w:rPr>
                <w:rStyle w:val="eop"/>
                <w:rFonts w:ascii="Arial" w:hAnsi="Arial" w:cs="Arial"/>
                <w:color w:val="000000"/>
              </w:rPr>
              <w:t> </w:t>
            </w:r>
          </w:p>
          <w:p w14:paraId="142AE56B" w14:textId="652B07FE" w:rsidR="001B05B9" w:rsidRPr="001B05B9" w:rsidRDefault="001B05B9" w:rsidP="00363E89">
            <w:pPr>
              <w:pStyle w:val="paragraph"/>
              <w:spacing w:before="0" w:beforeAutospacing="0" w:after="0" w:afterAutospacing="0"/>
              <w:jc w:val="both"/>
              <w:textAlignment w:val="baseline"/>
              <w:rPr>
                <w:rFonts w:ascii="Arial" w:hAnsi="Arial" w:cs="Arial"/>
                <w:color w:val="FF0000"/>
              </w:rPr>
            </w:pPr>
          </w:p>
          <w:p w14:paraId="35DD054B" w14:textId="34070696" w:rsidR="00363E89" w:rsidRPr="00526FBA" w:rsidRDefault="00526FBA" w:rsidP="00363E89">
            <w:pPr>
              <w:pStyle w:val="paragraph"/>
              <w:spacing w:before="0" w:beforeAutospacing="0" w:after="0" w:afterAutospacing="0"/>
              <w:jc w:val="both"/>
              <w:textAlignment w:val="baseline"/>
              <w:rPr>
                <w:rFonts w:ascii="Arial" w:hAnsi="Arial" w:cs="Arial"/>
                <w:b/>
                <w:color w:val="000000"/>
                <w:sz w:val="18"/>
                <w:szCs w:val="18"/>
              </w:rPr>
            </w:pPr>
            <w:r w:rsidRPr="00526FBA">
              <w:rPr>
                <w:rStyle w:val="eop"/>
                <w:rFonts w:ascii="Arial" w:hAnsi="Arial" w:cs="Arial"/>
                <w:b/>
              </w:rPr>
              <w:t>Parental Feedback</w:t>
            </w:r>
          </w:p>
          <w:p w14:paraId="7B20D739" w14:textId="01066348" w:rsidR="00363E89" w:rsidRPr="00363E89" w:rsidRDefault="00363E89" w:rsidP="00363E89">
            <w:pPr>
              <w:pStyle w:val="paragraph"/>
              <w:spacing w:before="0" w:beforeAutospacing="0" w:after="0" w:afterAutospacing="0"/>
              <w:jc w:val="both"/>
              <w:textAlignment w:val="baseline"/>
              <w:rPr>
                <w:rFonts w:ascii="Arial" w:hAnsi="Arial" w:cs="Arial"/>
                <w:color w:val="000000"/>
                <w:sz w:val="18"/>
                <w:szCs w:val="18"/>
              </w:rPr>
            </w:pPr>
            <w:r w:rsidRPr="00363E89">
              <w:rPr>
                <w:rStyle w:val="normaltextrun"/>
                <w:rFonts w:ascii="Arial" w:hAnsi="Arial" w:cs="Arial"/>
                <w:bCs/>
                <w:color w:val="000000"/>
              </w:rPr>
              <w:t>Surveys and </w:t>
            </w:r>
            <w:r w:rsidR="00526FBA">
              <w:rPr>
                <w:rStyle w:val="normaltextrun"/>
                <w:rFonts w:ascii="Arial" w:hAnsi="Arial" w:cs="Arial"/>
                <w:bCs/>
                <w:color w:val="000000"/>
              </w:rPr>
              <w:t>q</w:t>
            </w:r>
            <w:r w:rsidRPr="00363E89">
              <w:rPr>
                <w:rStyle w:val="normaltextrun"/>
                <w:rFonts w:ascii="Arial" w:hAnsi="Arial" w:cs="Arial"/>
                <w:bCs/>
                <w:color w:val="000000"/>
              </w:rPr>
              <w:t>uestionnaires are used to seek </w:t>
            </w:r>
            <w:r w:rsidR="00526FBA">
              <w:rPr>
                <w:rStyle w:val="normaltextrun"/>
                <w:rFonts w:ascii="Arial" w:hAnsi="Arial" w:cs="Arial"/>
                <w:bCs/>
                <w:color w:val="000000"/>
              </w:rPr>
              <w:t>parent/carer</w:t>
            </w:r>
            <w:r w:rsidRPr="00363E89">
              <w:rPr>
                <w:rStyle w:val="normaltextrun"/>
                <w:rFonts w:ascii="Arial" w:hAnsi="Arial" w:cs="Arial"/>
                <w:bCs/>
                <w:color w:val="000000"/>
              </w:rPr>
              <w:t> views. Parents</w:t>
            </w:r>
            <w:r w:rsidR="00526FBA">
              <w:rPr>
                <w:rStyle w:val="normaltextrun"/>
                <w:rFonts w:ascii="Arial" w:hAnsi="Arial" w:cs="Arial"/>
                <w:bCs/>
                <w:color w:val="000000"/>
              </w:rPr>
              <w:t>/carers</w:t>
            </w:r>
            <w:r w:rsidRPr="00363E89">
              <w:rPr>
                <w:rStyle w:val="normaltextrun"/>
                <w:rFonts w:ascii="Arial" w:hAnsi="Arial" w:cs="Arial"/>
                <w:bCs/>
                <w:color w:val="000000"/>
              </w:rPr>
              <w:t> are able to comment on the end of year report.</w:t>
            </w:r>
            <w:r w:rsidRPr="00363E89">
              <w:rPr>
                <w:rStyle w:val="eop"/>
                <w:rFonts w:ascii="Arial" w:hAnsi="Arial" w:cs="Arial"/>
                <w:color w:val="000000"/>
              </w:rPr>
              <w:t> </w:t>
            </w:r>
          </w:p>
          <w:p w14:paraId="2DBF0D7D" w14:textId="65DBDA60" w:rsidR="00A15515" w:rsidRPr="009D682F" w:rsidRDefault="00363E89" w:rsidP="009D682F">
            <w:pPr>
              <w:pStyle w:val="paragraph"/>
              <w:spacing w:before="0" w:beforeAutospacing="0" w:after="0" w:afterAutospacing="0"/>
              <w:jc w:val="both"/>
              <w:textAlignment w:val="baseline"/>
              <w:rPr>
                <w:rFonts w:ascii="Arial" w:hAnsi="Arial" w:cs="Arial"/>
                <w:color w:val="000000"/>
                <w:sz w:val="18"/>
                <w:szCs w:val="18"/>
              </w:rPr>
            </w:pPr>
            <w:r w:rsidRPr="00363E89">
              <w:rPr>
                <w:rStyle w:val="eop"/>
                <w:rFonts w:ascii="Arial" w:hAnsi="Arial" w:cs="Arial"/>
                <w:color w:val="000000"/>
              </w:rPr>
              <w:t> </w:t>
            </w:r>
          </w:p>
        </w:tc>
      </w:tr>
    </w:tbl>
    <w:p w14:paraId="6B62F1B3"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14:paraId="1F6CEC44" w14:textId="77777777" w:rsidTr="41686773">
        <w:trPr>
          <w:trHeight w:val="699"/>
        </w:trPr>
        <w:tc>
          <w:tcPr>
            <w:tcW w:w="9242" w:type="dxa"/>
            <w:shd w:val="clear" w:color="auto" w:fill="000000" w:themeFill="text1"/>
          </w:tcPr>
          <w:p w14:paraId="34C7B3D4" w14:textId="77777777"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14:paraId="649541D2" w14:textId="77777777" w:rsidTr="41686773">
        <w:tc>
          <w:tcPr>
            <w:tcW w:w="9242" w:type="dxa"/>
          </w:tcPr>
          <w:p w14:paraId="29B03082" w14:textId="77777777" w:rsidR="00B040CE" w:rsidRPr="007E69D0" w:rsidRDefault="00B040CE" w:rsidP="00A15515">
            <w:pPr>
              <w:numPr>
                <w:ilvl w:val="0"/>
                <w:numId w:val="6"/>
              </w:numPr>
              <w:autoSpaceDE/>
              <w:autoSpaceDN/>
              <w:adjustRightInd/>
              <w:spacing w:after="0"/>
              <w:jc w:val="left"/>
            </w:pPr>
            <w:r>
              <w:t>What opportunities do you offer for children to have their say? e.g. school council</w:t>
            </w:r>
          </w:p>
          <w:p w14:paraId="3C2049BB" w14:textId="77777777" w:rsidR="00B040CE" w:rsidRPr="007E69D0" w:rsidRDefault="00B040CE" w:rsidP="00A15515">
            <w:pPr>
              <w:numPr>
                <w:ilvl w:val="0"/>
                <w:numId w:val="6"/>
              </w:numPr>
              <w:autoSpaceDE/>
              <w:autoSpaceDN/>
              <w:adjustRightInd/>
              <w:spacing w:after="0"/>
              <w:jc w:val="left"/>
            </w:pPr>
            <w:r>
              <w:t>What opportunities are there for parents to have their say about their child’s education?</w:t>
            </w:r>
          </w:p>
          <w:p w14:paraId="294C1BD8" w14:textId="77777777" w:rsidR="00B040CE" w:rsidRDefault="00B040CE" w:rsidP="00A15515">
            <w:pPr>
              <w:numPr>
                <w:ilvl w:val="0"/>
                <w:numId w:val="6"/>
              </w:numPr>
              <w:autoSpaceDE/>
              <w:autoSpaceDN/>
              <w:adjustRightInd/>
              <w:spacing w:after="0"/>
              <w:jc w:val="left"/>
            </w:pPr>
            <w:r>
              <w:t>What opportunities are there for parents to get involved in the life of the school or become school governors?</w:t>
            </w:r>
          </w:p>
          <w:p w14:paraId="6B37C286" w14:textId="77777777" w:rsidR="00B040CE" w:rsidRDefault="00B040CE" w:rsidP="00A15515">
            <w:pPr>
              <w:numPr>
                <w:ilvl w:val="0"/>
                <w:numId w:val="6"/>
              </w:numPr>
              <w:autoSpaceDE/>
              <w:autoSpaceDN/>
              <w:adjustRightInd/>
              <w:spacing w:after="0"/>
              <w:jc w:val="left"/>
            </w:pPr>
            <w:r>
              <w:lastRenderedPageBreak/>
              <w:t>How does the Governing Body involve other agencies in meeting the needs of pupils with SEN and supporting their families? (e.g. health, social care, voluntary groups)</w:t>
            </w:r>
          </w:p>
          <w:p w14:paraId="6E176C3B" w14:textId="77777777" w:rsidR="003B79F1" w:rsidRPr="00B040CE" w:rsidRDefault="003B79F1" w:rsidP="00A15515">
            <w:pPr>
              <w:autoSpaceDE/>
              <w:autoSpaceDN/>
              <w:adjustRightInd/>
              <w:spacing w:after="0"/>
              <w:ind w:left="714"/>
              <w:jc w:val="left"/>
            </w:pPr>
            <w:r>
              <w:t xml:space="preserve">How do </w:t>
            </w:r>
            <w:r w:rsidRPr="007E69D0">
              <w:t>home/school contracts</w:t>
            </w:r>
            <w:r>
              <w:t>/agreements support children with SEN and their families?</w:t>
            </w:r>
          </w:p>
        </w:tc>
      </w:tr>
      <w:tr w:rsidR="00B040CE" w14:paraId="3B28B783" w14:textId="77777777" w:rsidTr="41686773">
        <w:trPr>
          <w:trHeight w:val="259"/>
        </w:trPr>
        <w:tc>
          <w:tcPr>
            <w:tcW w:w="9242" w:type="dxa"/>
          </w:tcPr>
          <w:p w14:paraId="3A3F23B0" w14:textId="05B8CEDB" w:rsidR="005C7FE9" w:rsidRDefault="00B040CE" w:rsidP="00A15515">
            <w:pPr>
              <w:spacing w:after="0"/>
              <w:rPr>
                <w:b/>
              </w:rPr>
            </w:pPr>
            <w:r w:rsidRPr="00365635">
              <w:rPr>
                <w:b/>
              </w:rPr>
              <w:lastRenderedPageBreak/>
              <w:t>What the school provides</w:t>
            </w:r>
          </w:p>
          <w:p w14:paraId="1DE45D22" w14:textId="5CD5B652" w:rsidR="008A0F6F" w:rsidRDefault="008A0F6F" w:rsidP="00A15515">
            <w:pPr>
              <w:spacing w:after="0"/>
              <w:rPr>
                <w:b/>
              </w:rPr>
            </w:pPr>
          </w:p>
          <w:p w14:paraId="0DC040E2" w14:textId="478130BF" w:rsidR="008A0F6F" w:rsidRDefault="008A0F6F" w:rsidP="00A15515">
            <w:pPr>
              <w:spacing w:after="0"/>
              <w:rPr>
                <w:b/>
              </w:rPr>
            </w:pPr>
            <w:r>
              <w:rPr>
                <w:b/>
              </w:rPr>
              <w:t>Pupil Voice</w:t>
            </w:r>
          </w:p>
          <w:p w14:paraId="15534CD1" w14:textId="7329E222" w:rsidR="001B7649" w:rsidRDefault="001B7649" w:rsidP="001B7649">
            <w:pPr>
              <w:autoSpaceDE/>
              <w:autoSpaceDN/>
              <w:adjustRightInd/>
              <w:spacing w:after="0"/>
              <w:textAlignment w:val="baseline"/>
              <w:rPr>
                <w:rFonts w:eastAsia="Times New Roman" w:cs="Arial"/>
                <w:lang w:eastAsia="en-GB"/>
              </w:rPr>
            </w:pPr>
            <w:r w:rsidRPr="001B7649">
              <w:rPr>
                <w:rFonts w:eastAsia="Times New Roman" w:cs="Arial"/>
                <w:bCs/>
                <w:lang w:eastAsia="en-GB"/>
              </w:rPr>
              <w:t xml:space="preserve">The school has a school council with two representatives elected from each class who meet regularly with the learning mentor. They </w:t>
            </w:r>
            <w:r>
              <w:rPr>
                <w:rFonts w:eastAsia="Times New Roman" w:cs="Arial"/>
                <w:bCs/>
                <w:lang w:eastAsia="en-GB"/>
              </w:rPr>
              <w:t>share issues and ideas in their classes and raise suggestions</w:t>
            </w:r>
            <w:r w:rsidRPr="001B7649">
              <w:rPr>
                <w:rFonts w:eastAsia="Times New Roman" w:cs="Arial"/>
                <w:bCs/>
                <w:lang w:eastAsia="en-GB"/>
              </w:rPr>
              <w:t xml:space="preserve"> with the SL</w:t>
            </w:r>
            <w:r w:rsidR="006B778E">
              <w:rPr>
                <w:rFonts w:eastAsia="Times New Roman" w:cs="Arial"/>
                <w:bCs/>
                <w:lang w:eastAsia="en-GB"/>
              </w:rPr>
              <w:t>T.</w:t>
            </w:r>
          </w:p>
          <w:p w14:paraId="797C638D" w14:textId="5E4CAEAE" w:rsidR="001B7649" w:rsidRDefault="001B7649" w:rsidP="001B7649">
            <w:pPr>
              <w:autoSpaceDE/>
              <w:autoSpaceDN/>
              <w:adjustRightInd/>
              <w:spacing w:after="0"/>
              <w:textAlignment w:val="baseline"/>
              <w:rPr>
                <w:rFonts w:eastAsia="Times New Roman" w:cs="Arial"/>
                <w:bCs/>
                <w:lang w:eastAsia="en-GB"/>
              </w:rPr>
            </w:pPr>
            <w:r w:rsidRPr="001B7649">
              <w:rPr>
                <w:rFonts w:eastAsia="Times New Roman" w:cs="Arial"/>
                <w:lang w:eastAsia="en-GB"/>
              </w:rPr>
              <w:t>Each class also has two elected eco-councillors who meet regularly with the Geography and Science lead. They</w:t>
            </w:r>
            <w:r>
              <w:rPr>
                <w:rFonts w:eastAsia="Times New Roman" w:cs="Arial"/>
                <w:lang w:eastAsia="en-GB"/>
              </w:rPr>
              <w:t xml:space="preserve"> </w:t>
            </w:r>
            <w:r w:rsidRPr="001B7649">
              <w:rPr>
                <w:rFonts w:eastAsia="Times New Roman" w:cs="Arial"/>
                <w:bCs/>
                <w:lang w:eastAsia="en-GB"/>
              </w:rPr>
              <w:t>share issues and ideas in their classes and raise suggestions with the SLT</w:t>
            </w:r>
            <w:r w:rsidR="006B778E">
              <w:rPr>
                <w:rFonts w:eastAsia="Times New Roman" w:cs="Arial"/>
                <w:bCs/>
                <w:lang w:eastAsia="en-GB"/>
              </w:rPr>
              <w:t>.</w:t>
            </w:r>
          </w:p>
          <w:p w14:paraId="3ED62E97" w14:textId="36D32B49" w:rsidR="002C3BAA" w:rsidRDefault="002C3BAA" w:rsidP="001B7649">
            <w:pPr>
              <w:autoSpaceDE/>
              <w:autoSpaceDN/>
              <w:adjustRightInd/>
              <w:spacing w:after="0"/>
              <w:textAlignment w:val="baseline"/>
              <w:rPr>
                <w:rFonts w:eastAsia="Times New Roman" w:cs="Arial"/>
                <w:bCs/>
                <w:color w:val="FF0000"/>
                <w:lang w:eastAsia="en-GB"/>
              </w:rPr>
            </w:pPr>
            <w:r>
              <w:rPr>
                <w:rFonts w:eastAsia="Times New Roman" w:cs="Arial"/>
                <w:bCs/>
                <w:lang w:eastAsia="en-GB"/>
              </w:rPr>
              <w:t xml:space="preserve">KS2 classes </w:t>
            </w:r>
            <w:r w:rsidR="00683054">
              <w:rPr>
                <w:rFonts w:eastAsia="Times New Roman" w:cs="Arial"/>
                <w:bCs/>
                <w:lang w:eastAsia="en-GB"/>
              </w:rPr>
              <w:t>have 2 elected digital leaders who work with the deputy head and the Computing lead to support online safety across the school.</w:t>
            </w:r>
          </w:p>
          <w:p w14:paraId="61600E39" w14:textId="5E3063E3" w:rsidR="008A0F6F" w:rsidRDefault="008A0F6F" w:rsidP="001B7649">
            <w:pPr>
              <w:autoSpaceDE/>
              <w:autoSpaceDN/>
              <w:adjustRightInd/>
              <w:spacing w:after="0"/>
              <w:textAlignment w:val="baseline"/>
              <w:rPr>
                <w:rFonts w:eastAsia="Times New Roman" w:cs="Arial"/>
                <w:color w:val="auto"/>
                <w:lang w:eastAsia="en-GB"/>
              </w:rPr>
            </w:pPr>
            <w:r w:rsidRPr="00D4061B">
              <w:rPr>
                <w:rFonts w:eastAsia="Times New Roman" w:cs="Arial"/>
                <w:color w:val="auto"/>
                <w:lang w:eastAsia="en-GB"/>
              </w:rPr>
              <w:t>Pupil questionnaires</w:t>
            </w:r>
            <w:r w:rsidR="00D4061B">
              <w:rPr>
                <w:rFonts w:eastAsia="Times New Roman" w:cs="Arial"/>
                <w:color w:val="auto"/>
                <w:lang w:eastAsia="en-GB"/>
              </w:rPr>
              <w:t xml:space="preserve"> are used to gain pupil voice across all curriculum areas.</w:t>
            </w:r>
          </w:p>
          <w:p w14:paraId="0174E98A" w14:textId="1F69BC18" w:rsidR="00683054" w:rsidRDefault="00683054" w:rsidP="001B7649">
            <w:pPr>
              <w:autoSpaceDE/>
              <w:autoSpaceDN/>
              <w:adjustRightInd/>
              <w:spacing w:after="0"/>
              <w:textAlignment w:val="baseline"/>
              <w:rPr>
                <w:rFonts w:eastAsia="Times New Roman" w:cs="Arial"/>
                <w:color w:val="auto"/>
                <w:lang w:eastAsia="en-GB"/>
              </w:rPr>
            </w:pPr>
            <w:r>
              <w:rPr>
                <w:rFonts w:eastAsia="Times New Roman" w:cs="Arial"/>
                <w:color w:val="auto"/>
                <w:lang w:eastAsia="en-GB"/>
              </w:rPr>
              <w:t>Pupils passports are completed by all pupils at the start of each academic year.</w:t>
            </w:r>
          </w:p>
          <w:p w14:paraId="3661A78E" w14:textId="767B8143" w:rsidR="00683054" w:rsidRPr="00D4061B" w:rsidRDefault="00683054" w:rsidP="001B7649">
            <w:pPr>
              <w:autoSpaceDE/>
              <w:autoSpaceDN/>
              <w:adjustRightInd/>
              <w:spacing w:after="0"/>
              <w:textAlignment w:val="baseline"/>
              <w:rPr>
                <w:rFonts w:eastAsia="Times New Roman" w:cs="Arial"/>
                <w:color w:val="auto"/>
                <w:lang w:eastAsia="en-GB"/>
              </w:rPr>
            </w:pPr>
            <w:r>
              <w:rPr>
                <w:rFonts w:eastAsia="Times New Roman" w:cs="Arial"/>
                <w:color w:val="auto"/>
                <w:lang w:eastAsia="en-GB"/>
              </w:rPr>
              <w:t>One Page Profiles are completed by all pupils at SEND Support/EHCP</w:t>
            </w:r>
            <w:r w:rsidR="00605456">
              <w:rPr>
                <w:rFonts w:eastAsia="Times New Roman" w:cs="Arial"/>
                <w:color w:val="auto"/>
                <w:lang w:eastAsia="en-GB"/>
              </w:rPr>
              <w:t xml:space="preserve"> and their views are also collected as part of EHCP review meetings and EHA/TAF meetings.</w:t>
            </w:r>
          </w:p>
          <w:p w14:paraId="37B6B5DC" w14:textId="4237F909" w:rsidR="001B7649" w:rsidRDefault="001B7649" w:rsidP="001B7649">
            <w:pPr>
              <w:autoSpaceDE/>
              <w:autoSpaceDN/>
              <w:adjustRightInd/>
              <w:spacing w:after="0"/>
              <w:textAlignment w:val="baseline"/>
              <w:rPr>
                <w:rFonts w:eastAsia="Times New Roman" w:cs="Arial"/>
                <w:lang w:eastAsia="en-GB"/>
              </w:rPr>
            </w:pPr>
            <w:r w:rsidRPr="001B7649">
              <w:rPr>
                <w:rFonts w:eastAsia="Times New Roman" w:cs="Arial"/>
                <w:lang w:eastAsia="en-GB"/>
              </w:rPr>
              <w:t> </w:t>
            </w:r>
          </w:p>
          <w:p w14:paraId="7859AC74" w14:textId="25D3997D" w:rsidR="008A0F6F" w:rsidRPr="001B7649" w:rsidRDefault="008A0F6F" w:rsidP="001B7649">
            <w:pPr>
              <w:autoSpaceDE/>
              <w:autoSpaceDN/>
              <w:adjustRightInd/>
              <w:spacing w:after="0"/>
              <w:textAlignment w:val="baseline"/>
              <w:rPr>
                <w:rFonts w:eastAsia="Times New Roman" w:cs="Arial"/>
                <w:b/>
                <w:lang w:eastAsia="en-GB"/>
              </w:rPr>
            </w:pPr>
            <w:r w:rsidRPr="008A0F6F">
              <w:rPr>
                <w:rFonts w:eastAsia="Times New Roman" w:cs="Arial"/>
                <w:b/>
                <w:lang w:eastAsia="en-GB"/>
              </w:rPr>
              <w:t>Parental Voice</w:t>
            </w:r>
          </w:p>
          <w:p w14:paraId="71523DE5" w14:textId="183D1C74" w:rsidR="001B7649" w:rsidRPr="001B7649" w:rsidRDefault="008A0F6F" w:rsidP="001B7649">
            <w:pPr>
              <w:autoSpaceDE/>
              <w:autoSpaceDN/>
              <w:adjustRightInd/>
              <w:spacing w:after="0"/>
              <w:textAlignment w:val="baseline"/>
              <w:rPr>
                <w:rFonts w:ascii="Segoe UI" w:eastAsia="Times New Roman" w:hAnsi="Segoe UI" w:cs="Segoe UI"/>
                <w:sz w:val="18"/>
                <w:szCs w:val="18"/>
                <w:lang w:eastAsia="en-GB"/>
              </w:rPr>
            </w:pPr>
            <w:r>
              <w:rPr>
                <w:rFonts w:eastAsia="Times New Roman" w:cs="Arial"/>
                <w:bCs/>
                <w:lang w:eastAsia="en-GB"/>
              </w:rPr>
              <w:t xml:space="preserve">School has an </w:t>
            </w:r>
            <w:proofErr w:type="gramStart"/>
            <w:r>
              <w:rPr>
                <w:rFonts w:eastAsia="Times New Roman" w:cs="Arial"/>
                <w:bCs/>
                <w:lang w:eastAsia="en-GB"/>
              </w:rPr>
              <w:t>Open Door</w:t>
            </w:r>
            <w:proofErr w:type="gramEnd"/>
            <w:r>
              <w:rPr>
                <w:rFonts w:eastAsia="Times New Roman" w:cs="Arial"/>
                <w:bCs/>
                <w:lang w:eastAsia="en-GB"/>
              </w:rPr>
              <w:t xml:space="preserve"> Policy.</w:t>
            </w:r>
            <w:r w:rsidR="001B7649" w:rsidRPr="008A0F6F">
              <w:rPr>
                <w:rFonts w:eastAsia="Times New Roman" w:cs="Arial"/>
                <w:lang w:eastAsia="en-GB"/>
              </w:rPr>
              <w:t> </w:t>
            </w:r>
          </w:p>
          <w:p w14:paraId="7B1D621D" w14:textId="6C99FA7B" w:rsidR="001B7649" w:rsidRPr="00D4061B" w:rsidRDefault="008A0F6F" w:rsidP="001B7649">
            <w:pPr>
              <w:autoSpaceDE/>
              <w:autoSpaceDN/>
              <w:adjustRightInd/>
              <w:spacing w:after="0"/>
              <w:textAlignment w:val="baseline"/>
              <w:rPr>
                <w:rFonts w:ascii="Segoe UI" w:eastAsia="Times New Roman" w:hAnsi="Segoe UI" w:cs="Segoe UI"/>
                <w:color w:val="auto"/>
                <w:sz w:val="18"/>
                <w:szCs w:val="18"/>
                <w:lang w:eastAsia="en-GB"/>
              </w:rPr>
            </w:pPr>
            <w:r w:rsidRPr="00D4061B">
              <w:rPr>
                <w:rFonts w:eastAsia="Times New Roman" w:cs="Arial"/>
                <w:bCs/>
                <w:color w:val="auto"/>
                <w:lang w:eastAsia="en-GB"/>
              </w:rPr>
              <w:t>Parental questionnaires</w:t>
            </w:r>
            <w:r w:rsidR="00D4061B">
              <w:rPr>
                <w:rFonts w:eastAsia="Times New Roman" w:cs="Arial"/>
                <w:bCs/>
                <w:color w:val="auto"/>
                <w:lang w:eastAsia="en-GB"/>
              </w:rPr>
              <w:t xml:space="preserve"> organised by the Headteacher are used to collate views on targeted areas for the school.</w:t>
            </w:r>
          </w:p>
          <w:p w14:paraId="3149F057" w14:textId="21F35780" w:rsidR="001B7649" w:rsidRDefault="008A0F6F" w:rsidP="001B7649">
            <w:pPr>
              <w:autoSpaceDE/>
              <w:autoSpaceDN/>
              <w:adjustRightInd/>
              <w:spacing w:after="0"/>
              <w:textAlignment w:val="baseline"/>
              <w:rPr>
                <w:rFonts w:eastAsia="Times New Roman" w:cs="Arial"/>
                <w:lang w:eastAsia="en-GB"/>
              </w:rPr>
            </w:pPr>
            <w:r>
              <w:rPr>
                <w:rFonts w:eastAsia="Times New Roman" w:cs="Arial"/>
                <w:lang w:eastAsia="en-GB"/>
              </w:rPr>
              <w:t>SEND parents/carers are actively involved in termly meetings, reviews and setting targets for their children.</w:t>
            </w:r>
          </w:p>
          <w:p w14:paraId="0F70904F" w14:textId="27E7E88F" w:rsidR="00FD2101" w:rsidRDefault="00FD2101" w:rsidP="001B7649">
            <w:pPr>
              <w:autoSpaceDE/>
              <w:autoSpaceDN/>
              <w:adjustRightInd/>
              <w:spacing w:after="0"/>
              <w:textAlignment w:val="baseline"/>
              <w:rPr>
                <w:rFonts w:eastAsia="Times New Roman" w:cs="Arial"/>
                <w:lang w:eastAsia="en-GB"/>
              </w:rPr>
            </w:pPr>
            <w:r w:rsidRPr="00FD2101">
              <w:rPr>
                <w:rFonts w:eastAsia="Times New Roman" w:cs="Arial"/>
                <w:lang w:eastAsia="en-GB"/>
              </w:rPr>
              <w:t>PTFA</w:t>
            </w:r>
            <w:r w:rsidR="00605456">
              <w:rPr>
                <w:rFonts w:eastAsia="Times New Roman" w:cs="Arial"/>
                <w:lang w:eastAsia="en-GB"/>
              </w:rPr>
              <w:t xml:space="preserve"> actively involved in </w:t>
            </w:r>
            <w:r w:rsidR="00346AF1">
              <w:rPr>
                <w:rFonts w:eastAsia="Times New Roman" w:cs="Arial"/>
                <w:lang w:eastAsia="en-GB"/>
              </w:rPr>
              <w:t>raising funds for the school, supporting resource and trip funding and running fairs and events for pupils after school.</w:t>
            </w:r>
          </w:p>
          <w:p w14:paraId="5FE30BC6" w14:textId="13F79829" w:rsidR="00FD2101" w:rsidRDefault="00FD2101" w:rsidP="001B7649">
            <w:pPr>
              <w:autoSpaceDE/>
              <w:autoSpaceDN/>
              <w:adjustRightInd/>
              <w:spacing w:after="0"/>
              <w:textAlignment w:val="baseline"/>
              <w:rPr>
                <w:rFonts w:eastAsia="Times New Roman" w:cs="Arial"/>
                <w:color w:val="FF0000"/>
                <w:lang w:eastAsia="en-GB"/>
              </w:rPr>
            </w:pPr>
            <w:r>
              <w:rPr>
                <w:rFonts w:eastAsia="Times New Roman" w:cs="Arial"/>
                <w:lang w:eastAsia="en-GB"/>
              </w:rPr>
              <w:t>Parent governor elections are held when a vacancy arises</w:t>
            </w:r>
            <w:r w:rsidR="00D4061B">
              <w:rPr>
                <w:rFonts w:eastAsia="Times New Roman" w:cs="Arial"/>
                <w:lang w:eastAsia="en-GB"/>
              </w:rPr>
              <w:t>, these are re-elected at end of 4-year office.</w:t>
            </w:r>
          </w:p>
          <w:p w14:paraId="3B401A93" w14:textId="77777777" w:rsidR="00FD2101" w:rsidRPr="001B7649" w:rsidRDefault="00FD2101" w:rsidP="001B7649">
            <w:pPr>
              <w:autoSpaceDE/>
              <w:autoSpaceDN/>
              <w:adjustRightInd/>
              <w:spacing w:after="0"/>
              <w:textAlignment w:val="baseline"/>
              <w:rPr>
                <w:rFonts w:eastAsia="Times New Roman" w:cs="Arial"/>
                <w:lang w:eastAsia="en-GB"/>
              </w:rPr>
            </w:pPr>
          </w:p>
          <w:p w14:paraId="7C96128B" w14:textId="77777777" w:rsidR="001B7649" w:rsidRPr="001B7649" w:rsidRDefault="001B7649" w:rsidP="001B7649">
            <w:pPr>
              <w:autoSpaceDE/>
              <w:autoSpaceDN/>
              <w:adjustRightInd/>
              <w:spacing w:after="0"/>
              <w:textAlignment w:val="baseline"/>
              <w:rPr>
                <w:rFonts w:ascii="Segoe UI" w:eastAsia="Times New Roman" w:hAnsi="Segoe UI" w:cs="Segoe UI"/>
                <w:sz w:val="18"/>
                <w:szCs w:val="18"/>
                <w:lang w:eastAsia="en-GB"/>
              </w:rPr>
            </w:pPr>
            <w:r w:rsidRPr="001B7649">
              <w:rPr>
                <w:rFonts w:eastAsia="Times New Roman" w:cs="Arial"/>
                <w:b/>
                <w:bCs/>
                <w:lang w:eastAsia="en-GB"/>
              </w:rPr>
              <w:t>The Governing Body</w:t>
            </w:r>
            <w:r w:rsidRPr="001B7649">
              <w:rPr>
                <w:rFonts w:eastAsia="Times New Roman" w:cs="Arial"/>
                <w:lang w:eastAsia="en-GB"/>
              </w:rPr>
              <w:t> </w:t>
            </w:r>
          </w:p>
          <w:p w14:paraId="23F09230" w14:textId="59FEACBC" w:rsidR="00FD2101" w:rsidRDefault="001B7649" w:rsidP="001B7649">
            <w:pPr>
              <w:autoSpaceDE/>
              <w:autoSpaceDN/>
              <w:adjustRightInd/>
              <w:spacing w:after="0"/>
              <w:textAlignment w:val="baseline"/>
              <w:rPr>
                <w:rFonts w:eastAsia="Times New Roman" w:cs="Arial"/>
                <w:bCs/>
                <w:lang w:eastAsia="en-GB"/>
              </w:rPr>
            </w:pPr>
            <w:r w:rsidRPr="00FD2101">
              <w:rPr>
                <w:rFonts w:eastAsia="Times New Roman" w:cs="Arial"/>
                <w:bCs/>
                <w:lang w:eastAsia="en-GB"/>
              </w:rPr>
              <w:t>The Governors attend all school events</w:t>
            </w:r>
            <w:r w:rsidR="00FD2101">
              <w:rPr>
                <w:rFonts w:eastAsia="Times New Roman" w:cs="Arial"/>
                <w:bCs/>
                <w:lang w:eastAsia="en-GB"/>
              </w:rPr>
              <w:t>, including relevant training alongside the staff.</w:t>
            </w:r>
          </w:p>
          <w:p w14:paraId="24524FA4" w14:textId="0FB6A9CF" w:rsidR="001B7649" w:rsidRPr="001B7649" w:rsidRDefault="00FD2101" w:rsidP="001B7649">
            <w:pPr>
              <w:autoSpaceDE/>
              <w:autoSpaceDN/>
              <w:adjustRightInd/>
              <w:spacing w:after="0"/>
              <w:textAlignment w:val="baseline"/>
              <w:rPr>
                <w:rFonts w:eastAsia="Times New Roman" w:cs="Arial"/>
                <w:bCs/>
                <w:lang w:eastAsia="en-GB"/>
              </w:rPr>
            </w:pPr>
            <w:r>
              <w:rPr>
                <w:rFonts w:eastAsia="Times New Roman" w:cs="Arial"/>
                <w:bCs/>
                <w:lang w:eastAsia="en-GB"/>
              </w:rPr>
              <w:t>They</w:t>
            </w:r>
            <w:r w:rsidR="001B7649" w:rsidRPr="00FD2101">
              <w:rPr>
                <w:rFonts w:eastAsia="Times New Roman" w:cs="Arial"/>
                <w:bCs/>
                <w:lang w:eastAsia="en-GB"/>
              </w:rPr>
              <w:t xml:space="preserve"> are happy to speak with parents</w:t>
            </w:r>
            <w:r w:rsidR="00C52E9D">
              <w:rPr>
                <w:rFonts w:eastAsia="Times New Roman" w:cs="Arial"/>
                <w:bCs/>
                <w:lang w:eastAsia="en-GB"/>
              </w:rPr>
              <w:t>/carers</w:t>
            </w:r>
          </w:p>
          <w:p w14:paraId="04C604D9" w14:textId="77777777" w:rsidR="001B7649" w:rsidRPr="001B7649" w:rsidRDefault="001B7649" w:rsidP="001B7649">
            <w:pPr>
              <w:autoSpaceDE/>
              <w:autoSpaceDN/>
              <w:adjustRightInd/>
              <w:spacing w:after="0"/>
              <w:textAlignment w:val="baseline"/>
              <w:rPr>
                <w:rFonts w:ascii="Segoe UI" w:eastAsia="Times New Roman" w:hAnsi="Segoe UI" w:cs="Segoe UI"/>
                <w:sz w:val="18"/>
                <w:szCs w:val="18"/>
                <w:lang w:eastAsia="en-GB"/>
              </w:rPr>
            </w:pPr>
            <w:r w:rsidRPr="001B7649">
              <w:rPr>
                <w:rFonts w:eastAsia="Times New Roman" w:cs="Arial"/>
                <w:lang w:eastAsia="en-GB"/>
              </w:rPr>
              <w:t> </w:t>
            </w:r>
          </w:p>
          <w:p w14:paraId="3BB4AA23" w14:textId="60F5B874" w:rsidR="001B7649" w:rsidRPr="001B7649" w:rsidRDefault="001B7649" w:rsidP="001B7649">
            <w:pPr>
              <w:autoSpaceDE/>
              <w:autoSpaceDN/>
              <w:adjustRightInd/>
              <w:spacing w:after="0"/>
              <w:textAlignment w:val="baseline"/>
              <w:rPr>
                <w:rFonts w:ascii="Segoe UI" w:eastAsia="Times New Roman" w:hAnsi="Segoe UI" w:cs="Segoe UI"/>
                <w:sz w:val="18"/>
                <w:szCs w:val="18"/>
                <w:lang w:eastAsia="en-GB"/>
              </w:rPr>
            </w:pPr>
            <w:r w:rsidRPr="00FD2101">
              <w:rPr>
                <w:rFonts w:eastAsia="Times New Roman" w:cs="Arial"/>
                <w:bCs/>
                <w:lang w:eastAsia="en-GB"/>
              </w:rPr>
              <w:t>The SEND Lead meets termly with the nominated Governor for SEND </w:t>
            </w:r>
            <w:r w:rsidR="00FD2101" w:rsidRPr="00FD2101">
              <w:rPr>
                <w:rFonts w:eastAsia="Times New Roman" w:cs="Arial"/>
                <w:bCs/>
                <w:lang w:eastAsia="en-GB"/>
              </w:rPr>
              <w:t xml:space="preserve">to </w:t>
            </w:r>
            <w:r w:rsidRPr="00FD2101">
              <w:rPr>
                <w:rFonts w:eastAsia="Times New Roman" w:cs="Arial"/>
                <w:bCs/>
                <w:lang w:eastAsia="en-GB"/>
              </w:rPr>
              <w:t>discuss provision/issues and areas for development</w:t>
            </w:r>
            <w:r w:rsidR="00FD2101" w:rsidRPr="00FD2101">
              <w:rPr>
                <w:rFonts w:eastAsia="Times New Roman" w:cs="Arial"/>
                <w:bCs/>
                <w:lang w:eastAsia="en-GB"/>
              </w:rPr>
              <w:t xml:space="preserve"> (n</w:t>
            </w:r>
            <w:r w:rsidRPr="00FD2101">
              <w:rPr>
                <w:rFonts w:eastAsia="Times New Roman" w:cs="Arial"/>
                <w:bCs/>
                <w:lang w:eastAsia="en-GB"/>
              </w:rPr>
              <w:t>o specific information is shared about individual children). This is reported to the Full Governing Body 3 times a year and any actions to meet needs are agreed. </w:t>
            </w:r>
            <w:r w:rsidRPr="00FD2101">
              <w:rPr>
                <w:rFonts w:eastAsia="Times New Roman" w:cs="Arial"/>
                <w:lang w:eastAsia="en-GB"/>
              </w:rPr>
              <w:t> </w:t>
            </w:r>
          </w:p>
          <w:p w14:paraId="680A4E5D" w14:textId="45D69153" w:rsidR="00991F59" w:rsidRPr="00FD2101" w:rsidRDefault="00991F59" w:rsidP="00A15515">
            <w:pPr>
              <w:spacing w:after="0"/>
            </w:pPr>
          </w:p>
        </w:tc>
      </w:tr>
    </w:tbl>
    <w:p w14:paraId="19219836" w14:textId="77777777"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14:paraId="6B482556" w14:textId="77777777" w:rsidTr="41686773">
        <w:tc>
          <w:tcPr>
            <w:tcW w:w="9242" w:type="dxa"/>
            <w:shd w:val="clear" w:color="auto" w:fill="000000" w:themeFill="text1"/>
          </w:tcPr>
          <w:p w14:paraId="6B2F7D8D" w14:textId="77777777"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14:paraId="296FEF7D" w14:textId="77777777" w:rsidR="00B040CE" w:rsidRPr="00407F3C" w:rsidRDefault="00B040CE">
            <w:pPr>
              <w:rPr>
                <w:color w:val="FFFFFF" w:themeColor="background1"/>
              </w:rPr>
            </w:pPr>
          </w:p>
        </w:tc>
      </w:tr>
      <w:tr w:rsidR="00B040CE" w14:paraId="347C18AA" w14:textId="77777777" w:rsidTr="41686773">
        <w:tc>
          <w:tcPr>
            <w:tcW w:w="9242" w:type="dxa"/>
          </w:tcPr>
          <w:p w14:paraId="06629B2B" w14:textId="77777777" w:rsidR="00B040CE" w:rsidRPr="007E69D0" w:rsidRDefault="00B040CE" w:rsidP="00A15515">
            <w:pPr>
              <w:numPr>
                <w:ilvl w:val="0"/>
                <w:numId w:val="7"/>
              </w:numPr>
              <w:autoSpaceDE/>
              <w:autoSpaceDN/>
              <w:adjustRightInd/>
              <w:spacing w:after="0"/>
              <w:ind w:left="714" w:hanging="357"/>
              <w:jc w:val="left"/>
            </w:pPr>
            <w:r>
              <w:t>Do you offer help with completing forms and paperwork?  If yes, who normally provides this help and how would parents access this?</w:t>
            </w:r>
          </w:p>
          <w:p w14:paraId="6EA2ADAF" w14:textId="77777777" w:rsidR="00B040CE" w:rsidRDefault="00B040CE" w:rsidP="00A15515">
            <w:pPr>
              <w:numPr>
                <w:ilvl w:val="0"/>
                <w:numId w:val="7"/>
              </w:numPr>
              <w:autoSpaceDE/>
              <w:autoSpaceDN/>
              <w:adjustRightInd/>
              <w:spacing w:after="0"/>
              <w:jc w:val="left"/>
            </w:pPr>
            <w:r>
              <w:t>What information, advice and guidance can parents access through the school?   Who normally provides this help and how would parents access this?</w:t>
            </w:r>
          </w:p>
          <w:p w14:paraId="1D5BC97C" w14:textId="77777777" w:rsidR="00B040CE" w:rsidRPr="00B040CE" w:rsidRDefault="00B040CE" w:rsidP="00A15515">
            <w:pPr>
              <w:numPr>
                <w:ilvl w:val="0"/>
                <w:numId w:val="7"/>
              </w:numPr>
              <w:autoSpaceDE/>
              <w:autoSpaceDN/>
              <w:adjustRightInd/>
              <w:spacing w:after="0"/>
              <w:ind w:left="714" w:hanging="357"/>
              <w:jc w:val="left"/>
            </w:pPr>
            <w:r>
              <w:lastRenderedPageBreak/>
              <w:t>How does the school help parents with travel plans to get their child to and from school?</w:t>
            </w:r>
          </w:p>
        </w:tc>
      </w:tr>
      <w:tr w:rsidR="00B040CE" w14:paraId="09CBED1F" w14:textId="77777777" w:rsidTr="41686773">
        <w:trPr>
          <w:trHeight w:val="142"/>
        </w:trPr>
        <w:tc>
          <w:tcPr>
            <w:tcW w:w="9242" w:type="dxa"/>
          </w:tcPr>
          <w:p w14:paraId="6096047F" w14:textId="77777777" w:rsidR="005C7FE9" w:rsidRDefault="00B040CE" w:rsidP="00A15515">
            <w:pPr>
              <w:spacing w:after="0"/>
              <w:rPr>
                <w:b/>
              </w:rPr>
            </w:pPr>
            <w:r w:rsidRPr="00365635">
              <w:rPr>
                <w:b/>
              </w:rPr>
              <w:lastRenderedPageBreak/>
              <w:t>What the school provides</w:t>
            </w:r>
          </w:p>
          <w:p w14:paraId="523FA2BB" w14:textId="1B7B3E81" w:rsidR="00A15515" w:rsidRDefault="00A15515" w:rsidP="00A15515">
            <w:pPr>
              <w:spacing w:after="0"/>
              <w:rPr>
                <w:b/>
              </w:rPr>
            </w:pPr>
          </w:p>
          <w:p w14:paraId="2CBCD8F6" w14:textId="0177160B" w:rsidR="00D4061B" w:rsidRDefault="00400480" w:rsidP="00D4061B">
            <w:pPr>
              <w:autoSpaceDE/>
              <w:autoSpaceDN/>
              <w:adjustRightInd/>
              <w:spacing w:after="0"/>
              <w:textAlignment w:val="baseline"/>
              <w:rPr>
                <w:rFonts w:eastAsia="Times New Roman" w:cs="Arial"/>
                <w:color w:val="FF0000"/>
                <w:lang w:eastAsia="en-GB"/>
              </w:rPr>
            </w:pPr>
            <w:r w:rsidRPr="00400480">
              <w:rPr>
                <w:rFonts w:eastAsia="Times New Roman" w:cs="Arial"/>
                <w:bCs/>
                <w:lang w:eastAsia="en-GB"/>
              </w:rPr>
              <w:t xml:space="preserve">The </w:t>
            </w:r>
            <w:proofErr w:type="spellStart"/>
            <w:r w:rsidRPr="00400480">
              <w:rPr>
                <w:rFonts w:eastAsia="Times New Roman" w:cs="Arial"/>
                <w:bCs/>
                <w:lang w:eastAsia="en-GB"/>
              </w:rPr>
              <w:t>S</w:t>
            </w:r>
            <w:r>
              <w:rPr>
                <w:rFonts w:eastAsia="Times New Roman" w:cs="Arial"/>
                <w:bCs/>
                <w:lang w:eastAsia="en-GB"/>
              </w:rPr>
              <w:t>ENDC</w:t>
            </w:r>
            <w:r w:rsidR="00B90FED">
              <w:rPr>
                <w:rFonts w:eastAsia="Times New Roman" w:cs="Arial"/>
                <w:bCs/>
                <w:lang w:eastAsia="en-GB"/>
              </w:rPr>
              <w:t>o</w:t>
            </w:r>
            <w:proofErr w:type="spellEnd"/>
            <w:r w:rsidRPr="00400480">
              <w:rPr>
                <w:rFonts w:eastAsia="Times New Roman" w:cs="Arial"/>
                <w:bCs/>
                <w:lang w:eastAsia="en-GB"/>
              </w:rPr>
              <w:t xml:space="preserve"> can offer help with forms if this is required. SENDIASS </w:t>
            </w:r>
            <w:r w:rsidR="000D1B74">
              <w:rPr>
                <w:rFonts w:eastAsia="Times New Roman" w:cs="Arial"/>
                <w:bCs/>
                <w:lang w:eastAsia="en-GB"/>
              </w:rPr>
              <w:t xml:space="preserve">or Parent Partnership </w:t>
            </w:r>
            <w:r w:rsidRPr="00400480">
              <w:rPr>
                <w:rFonts w:eastAsia="Times New Roman" w:cs="Arial"/>
                <w:bCs/>
                <w:lang w:eastAsia="en-GB"/>
              </w:rPr>
              <w:t>provide support with assessment requests, forms and meeting support to parents if required</w:t>
            </w:r>
            <w:r w:rsidR="000D1B74">
              <w:rPr>
                <w:rFonts w:eastAsia="Times New Roman" w:cs="Arial"/>
                <w:bCs/>
                <w:lang w:eastAsia="en-GB"/>
              </w:rPr>
              <w:t>.</w:t>
            </w:r>
            <w:r w:rsidR="00D4061B">
              <w:rPr>
                <w:rFonts w:eastAsia="Times New Roman" w:cs="Arial"/>
                <w:color w:val="FF0000"/>
                <w:lang w:eastAsia="en-GB"/>
              </w:rPr>
              <w:t xml:space="preserve"> </w:t>
            </w:r>
          </w:p>
          <w:p w14:paraId="0A2CFFB8" w14:textId="098C2E30" w:rsidR="00400480" w:rsidRPr="00D4061B" w:rsidRDefault="00D4061B" w:rsidP="00400480">
            <w:pPr>
              <w:autoSpaceDE/>
              <w:autoSpaceDN/>
              <w:adjustRightInd/>
              <w:spacing w:after="0"/>
              <w:textAlignment w:val="baseline"/>
              <w:rPr>
                <w:rFonts w:eastAsia="Times New Roman" w:cs="Arial"/>
                <w:color w:val="auto"/>
                <w:lang w:eastAsia="en-GB"/>
              </w:rPr>
            </w:pPr>
            <w:r>
              <w:rPr>
                <w:rFonts w:eastAsia="Times New Roman" w:cs="Arial"/>
                <w:color w:val="auto"/>
                <w:lang w:eastAsia="en-GB"/>
              </w:rPr>
              <w:t xml:space="preserve">Early Help Assessment opened by </w:t>
            </w:r>
            <w:proofErr w:type="spellStart"/>
            <w:r>
              <w:rPr>
                <w:rFonts w:eastAsia="Times New Roman" w:cs="Arial"/>
                <w:color w:val="auto"/>
                <w:lang w:eastAsia="en-GB"/>
              </w:rPr>
              <w:t>SENDC</w:t>
            </w:r>
            <w:r w:rsidR="00B90FED">
              <w:rPr>
                <w:rFonts w:eastAsia="Times New Roman" w:cs="Arial"/>
                <w:color w:val="auto"/>
                <w:lang w:eastAsia="en-GB"/>
              </w:rPr>
              <w:t>o</w:t>
            </w:r>
            <w:proofErr w:type="spellEnd"/>
            <w:r>
              <w:rPr>
                <w:rFonts w:eastAsia="Times New Roman" w:cs="Arial"/>
                <w:color w:val="auto"/>
                <w:lang w:eastAsia="en-GB"/>
              </w:rPr>
              <w:t xml:space="preserve"> or deputy head alongside parent/carer when early support for family required. </w:t>
            </w:r>
          </w:p>
          <w:p w14:paraId="7B5AF60E" w14:textId="417663AB" w:rsidR="00400480" w:rsidRDefault="00400480" w:rsidP="00400480">
            <w:pPr>
              <w:autoSpaceDE/>
              <w:autoSpaceDN/>
              <w:adjustRightInd/>
              <w:spacing w:after="0"/>
              <w:textAlignment w:val="baseline"/>
              <w:rPr>
                <w:rFonts w:eastAsia="Times New Roman" w:cs="Arial"/>
                <w:lang w:eastAsia="en-GB"/>
              </w:rPr>
            </w:pPr>
            <w:r w:rsidRPr="00400480">
              <w:rPr>
                <w:rFonts w:eastAsia="Times New Roman" w:cs="Arial"/>
                <w:bCs/>
                <w:lang w:eastAsia="en-GB"/>
              </w:rPr>
              <w:t xml:space="preserve">The SEND page on the </w:t>
            </w:r>
            <w:r w:rsidR="00E62F8A">
              <w:rPr>
                <w:rFonts w:eastAsia="Times New Roman" w:cs="Arial"/>
                <w:bCs/>
                <w:lang w:eastAsia="en-GB"/>
              </w:rPr>
              <w:t xml:space="preserve">school </w:t>
            </w:r>
            <w:r w:rsidRPr="00400480">
              <w:rPr>
                <w:rFonts w:eastAsia="Times New Roman" w:cs="Arial"/>
                <w:bCs/>
                <w:lang w:eastAsia="en-GB"/>
              </w:rPr>
              <w:t>website </w:t>
            </w:r>
            <w:r w:rsidR="004C0AF7">
              <w:rPr>
                <w:rFonts w:eastAsia="Times New Roman" w:cs="Arial"/>
                <w:bCs/>
                <w:lang w:eastAsia="en-GB"/>
              </w:rPr>
              <w:t>(</w:t>
            </w:r>
            <w:hyperlink r:id="rId16" w:history="1">
              <w:r w:rsidR="004C0AF7" w:rsidRPr="005C514D">
                <w:rPr>
                  <w:rStyle w:val="Hyperlink"/>
                  <w:rFonts w:eastAsia="Times New Roman"/>
                  <w:bCs/>
                  <w:lang w:eastAsia="en-GB"/>
                </w:rPr>
                <w:t>https://www.penworthamprimary.co.uk/page/send/78685</w:t>
              </w:r>
            </w:hyperlink>
            <w:r w:rsidR="004C0AF7">
              <w:rPr>
                <w:rFonts w:eastAsia="Times New Roman" w:cs="Arial"/>
                <w:bCs/>
                <w:lang w:eastAsia="en-GB"/>
              </w:rPr>
              <w:t xml:space="preserve">) </w:t>
            </w:r>
            <w:r w:rsidRPr="00400480">
              <w:rPr>
                <w:rFonts w:eastAsia="Times New Roman" w:cs="Arial"/>
                <w:bCs/>
                <w:lang w:eastAsia="en-GB"/>
              </w:rPr>
              <w:t>provides parents with information and support ranging from activities to do with their child to clubs in the local area that they might want their child to join. </w:t>
            </w:r>
            <w:r w:rsidRPr="00400480">
              <w:rPr>
                <w:rFonts w:eastAsia="Times New Roman" w:cs="Arial"/>
                <w:lang w:eastAsia="en-GB"/>
              </w:rPr>
              <w:t> </w:t>
            </w:r>
          </w:p>
          <w:p w14:paraId="40ABDFB1" w14:textId="75DA65B8" w:rsidR="004C0AF7" w:rsidRDefault="004C0AF7" w:rsidP="00400480">
            <w:pPr>
              <w:autoSpaceDE/>
              <w:autoSpaceDN/>
              <w:adjustRightInd/>
              <w:spacing w:after="0"/>
              <w:textAlignment w:val="baseline"/>
              <w:rPr>
                <w:rFonts w:eastAsia="Times New Roman" w:cs="Arial"/>
                <w:lang w:eastAsia="en-GB"/>
              </w:rPr>
            </w:pPr>
            <w:r w:rsidRPr="004C0AF7">
              <w:rPr>
                <w:rFonts w:eastAsia="Times New Roman" w:cs="Arial"/>
                <w:lang w:eastAsia="en-GB"/>
              </w:rPr>
              <w:t>All policies are accessible through the website.</w:t>
            </w:r>
          </w:p>
          <w:p w14:paraId="567D3270" w14:textId="748E1A55" w:rsidR="00E62F8A" w:rsidRPr="00D4061B" w:rsidRDefault="00E62F8A" w:rsidP="00400480">
            <w:pPr>
              <w:autoSpaceDE/>
              <w:autoSpaceDN/>
              <w:adjustRightInd/>
              <w:spacing w:after="0"/>
              <w:textAlignment w:val="baseline"/>
              <w:rPr>
                <w:rFonts w:eastAsia="Times New Roman" w:cs="Arial"/>
                <w:color w:val="auto"/>
                <w:lang w:eastAsia="en-GB"/>
              </w:rPr>
            </w:pPr>
            <w:r w:rsidRPr="00D4061B">
              <w:rPr>
                <w:rFonts w:eastAsia="Times New Roman" w:cs="Arial"/>
                <w:color w:val="auto"/>
                <w:lang w:eastAsia="en-GB"/>
              </w:rPr>
              <w:t>Travel plan support</w:t>
            </w:r>
            <w:r w:rsidR="00D4061B">
              <w:rPr>
                <w:rFonts w:eastAsia="Times New Roman" w:cs="Arial"/>
                <w:color w:val="auto"/>
                <w:lang w:eastAsia="en-GB"/>
              </w:rPr>
              <w:t xml:space="preserve"> is available where applicable and the school would work in conjunctions with the </w:t>
            </w:r>
            <w:r w:rsidR="006B778E" w:rsidRPr="00D4061B">
              <w:rPr>
                <w:rFonts w:eastAsia="Times New Roman" w:cs="Arial"/>
                <w:color w:val="auto"/>
                <w:lang w:eastAsia="en-GB"/>
              </w:rPr>
              <w:t>LA</w:t>
            </w:r>
            <w:r w:rsidR="00D4061B">
              <w:rPr>
                <w:rFonts w:eastAsia="Times New Roman" w:cs="Arial"/>
                <w:color w:val="auto"/>
                <w:lang w:eastAsia="en-GB"/>
              </w:rPr>
              <w:t>.</w:t>
            </w:r>
          </w:p>
          <w:p w14:paraId="7194DBDC" w14:textId="77777777" w:rsidR="00A15515" w:rsidRPr="005C7FE9" w:rsidRDefault="00A15515" w:rsidP="00D4061B">
            <w:pPr>
              <w:autoSpaceDE/>
              <w:autoSpaceDN/>
              <w:adjustRightInd/>
              <w:spacing w:after="0"/>
              <w:textAlignment w:val="baseline"/>
            </w:pPr>
          </w:p>
        </w:tc>
      </w:tr>
    </w:tbl>
    <w:p w14:paraId="769D0D3C" w14:textId="1662515D" w:rsidR="00427733" w:rsidRDefault="00427733"/>
    <w:tbl>
      <w:tblPr>
        <w:tblStyle w:val="TableGrid"/>
        <w:tblW w:w="0" w:type="auto"/>
        <w:tblLayout w:type="fixed"/>
        <w:tblLook w:val="04A0" w:firstRow="1" w:lastRow="0" w:firstColumn="1" w:lastColumn="0" w:noHBand="0" w:noVBand="1"/>
      </w:tblPr>
      <w:tblGrid>
        <w:gridCol w:w="9242"/>
      </w:tblGrid>
      <w:tr w:rsidR="00B040CE" w14:paraId="6E57B987" w14:textId="77777777" w:rsidTr="41686773">
        <w:tc>
          <w:tcPr>
            <w:tcW w:w="9242" w:type="dxa"/>
            <w:shd w:val="clear" w:color="auto" w:fill="000000" w:themeFill="text1"/>
          </w:tcPr>
          <w:p w14:paraId="0C92A310" w14:textId="77777777" w:rsidR="00B040CE" w:rsidRPr="00407F3C" w:rsidRDefault="00B040CE" w:rsidP="00B040CE">
            <w:pPr>
              <w:rPr>
                <w:b/>
                <w:color w:val="FFFFFF" w:themeColor="background1"/>
              </w:rPr>
            </w:pPr>
            <w:r w:rsidRPr="00407F3C">
              <w:rPr>
                <w:color w:val="FFFFFF" w:themeColor="background1"/>
              </w:rPr>
              <w:br w:type="page"/>
            </w:r>
            <w:r w:rsidR="0096689B" w:rsidRPr="00407F3C">
              <w:rPr>
                <w:b/>
                <w:color w:val="FFFFFF" w:themeColor="background1"/>
              </w:rPr>
              <w:t>Transition to Secondary</w:t>
            </w:r>
            <w:r w:rsidRPr="00407F3C">
              <w:rPr>
                <w:b/>
                <w:color w:val="FFFFFF" w:themeColor="background1"/>
              </w:rPr>
              <w:t xml:space="preserve"> School</w:t>
            </w:r>
          </w:p>
          <w:p w14:paraId="54CD245A" w14:textId="77777777" w:rsidR="00B040CE" w:rsidRPr="00407F3C" w:rsidRDefault="00B040CE">
            <w:pPr>
              <w:rPr>
                <w:color w:val="FFFFFF" w:themeColor="background1"/>
              </w:rPr>
            </w:pPr>
          </w:p>
        </w:tc>
      </w:tr>
      <w:tr w:rsidR="00B040CE" w14:paraId="077D0431" w14:textId="77777777" w:rsidTr="41686773">
        <w:tc>
          <w:tcPr>
            <w:tcW w:w="9242" w:type="dxa"/>
          </w:tcPr>
          <w:p w14:paraId="08B69363" w14:textId="77777777" w:rsidR="00B040CE" w:rsidRPr="00365635" w:rsidRDefault="00B040CE" w:rsidP="00A15515">
            <w:pPr>
              <w:numPr>
                <w:ilvl w:val="0"/>
                <w:numId w:val="8"/>
              </w:numPr>
              <w:autoSpaceDE/>
              <w:autoSpaceDN/>
              <w:adjustRightInd/>
              <w:spacing w:after="0"/>
              <w:ind w:left="714" w:hanging="357"/>
              <w:jc w:val="left"/>
            </w:pPr>
            <w:r>
              <w:t>What support does the school offer around trans</w:t>
            </w:r>
            <w:r w:rsidR="0096689B">
              <w:t>ition?  (e.g. visits to the secondary</w:t>
            </w:r>
            <w:r>
              <w:t xml:space="preserve"> school, buddying)</w:t>
            </w:r>
          </w:p>
        </w:tc>
      </w:tr>
      <w:tr w:rsidR="00B040CE" w14:paraId="2F7E3656" w14:textId="77777777" w:rsidTr="41686773">
        <w:trPr>
          <w:trHeight w:val="264"/>
        </w:trPr>
        <w:tc>
          <w:tcPr>
            <w:tcW w:w="9242" w:type="dxa"/>
          </w:tcPr>
          <w:p w14:paraId="5B4248BF" w14:textId="77777777" w:rsidR="00A15515" w:rsidRDefault="00B040CE" w:rsidP="00A15515">
            <w:pPr>
              <w:spacing w:after="0"/>
              <w:rPr>
                <w:b/>
              </w:rPr>
            </w:pPr>
            <w:r w:rsidRPr="00365635">
              <w:rPr>
                <w:b/>
              </w:rPr>
              <w:t>What the school provides</w:t>
            </w:r>
          </w:p>
          <w:p w14:paraId="37A40D2C" w14:textId="77777777" w:rsidR="00846403" w:rsidRPr="00846403" w:rsidRDefault="00EB5EC6" w:rsidP="00A15515">
            <w:pPr>
              <w:spacing w:after="0"/>
            </w:pPr>
            <w:r w:rsidRPr="00846403">
              <w:t xml:space="preserve">High Schools visit </w:t>
            </w:r>
            <w:r w:rsidR="00E879D1" w:rsidRPr="00846403">
              <w:t xml:space="preserve">pupils in Year 6 </w:t>
            </w:r>
            <w:r w:rsidR="00116F25" w:rsidRPr="00846403">
              <w:t>to ease transition and Year 6 visit the local high schools for taster sessions. Children with SEN</w:t>
            </w:r>
            <w:r w:rsidR="00846403" w:rsidRPr="00846403">
              <w:t>D</w:t>
            </w:r>
            <w:r w:rsidR="00116F25" w:rsidRPr="00846403">
              <w:t xml:space="preserve"> may visit on more than one occasion to ensure smooth transition. </w:t>
            </w:r>
            <w:r w:rsidR="003511B5" w:rsidRPr="00846403">
              <w:t>The frequency of these depends on the needs of the child.</w:t>
            </w:r>
            <w:r w:rsidR="00116F25" w:rsidRPr="00846403">
              <w:t xml:space="preserve"> </w:t>
            </w:r>
            <w:r w:rsidR="00E879D1" w:rsidRPr="00846403">
              <w:t xml:space="preserve"> </w:t>
            </w:r>
          </w:p>
          <w:p w14:paraId="3B35D3C5" w14:textId="69853BA1" w:rsidR="00846403" w:rsidRDefault="00BC7240" w:rsidP="00A15515">
            <w:pPr>
              <w:spacing w:after="0"/>
            </w:pPr>
            <w:r w:rsidRPr="00846403">
              <w:t>Links with local high schools are made right the way through school where the children may visit the school to do an activity</w:t>
            </w:r>
            <w:r w:rsidR="00846403" w:rsidRPr="00846403">
              <w:t xml:space="preserve"> (PE</w:t>
            </w:r>
            <w:r w:rsidR="00D96A9D">
              <w:t>, Science</w:t>
            </w:r>
            <w:r w:rsidR="00846403" w:rsidRPr="00846403">
              <w:t>)</w:t>
            </w:r>
            <w:r w:rsidRPr="00846403">
              <w:t xml:space="preserve">. </w:t>
            </w:r>
          </w:p>
          <w:p w14:paraId="7E54C4D6" w14:textId="1EEFA3FF" w:rsidR="00E77672" w:rsidRDefault="00E77672" w:rsidP="00A15515">
            <w:pPr>
              <w:spacing w:after="0"/>
            </w:pPr>
            <w:r>
              <w:t xml:space="preserve">Year 7 form tutors meet with Year 6 staff and </w:t>
            </w:r>
            <w:proofErr w:type="spellStart"/>
            <w:r>
              <w:t>SENDC</w:t>
            </w:r>
            <w:r w:rsidR="00D96A9D">
              <w:t>o</w:t>
            </w:r>
            <w:proofErr w:type="spellEnd"/>
            <w:r>
              <w:t xml:space="preserve"> if applicable to share learning needs.</w:t>
            </w:r>
          </w:p>
          <w:p w14:paraId="6A733B8F" w14:textId="1B422ABF" w:rsidR="00D96A9D" w:rsidRDefault="00D96A9D" w:rsidP="00A15515">
            <w:pPr>
              <w:spacing w:after="0"/>
            </w:pPr>
            <w:r>
              <w:t xml:space="preserve">Year 6 staff involved in </w:t>
            </w:r>
            <w:r w:rsidR="00E06892">
              <w:t>‘6 to 7 Transition’ network and all pupil data and information shared through an online platform.</w:t>
            </w:r>
          </w:p>
          <w:p w14:paraId="29604728" w14:textId="6E65069B" w:rsidR="00E77672" w:rsidRPr="00846403" w:rsidRDefault="00E77672" w:rsidP="00A15515">
            <w:pPr>
              <w:spacing w:after="0"/>
            </w:pPr>
            <w:r>
              <w:t xml:space="preserve">High school </w:t>
            </w:r>
            <w:proofErr w:type="spellStart"/>
            <w:r>
              <w:t>SENDC</w:t>
            </w:r>
            <w:r w:rsidR="00D96A9D">
              <w:t>o</w:t>
            </w:r>
            <w:proofErr w:type="spellEnd"/>
            <w:r>
              <w:t xml:space="preserve"> attends review meetings for EHCP pupils and meets with parents/carers and pupil prior to transition.</w:t>
            </w:r>
          </w:p>
          <w:p w14:paraId="6D4CC67C" w14:textId="7D7221F5" w:rsidR="002E7F20" w:rsidRPr="00E80BB4" w:rsidRDefault="00BC7240" w:rsidP="00A15515">
            <w:pPr>
              <w:spacing w:after="0"/>
              <w:rPr>
                <w:color w:val="auto"/>
              </w:rPr>
            </w:pPr>
            <w:r w:rsidRPr="00E80BB4">
              <w:rPr>
                <w:color w:val="auto"/>
              </w:rPr>
              <w:t>Pupils from the high school</w:t>
            </w:r>
            <w:r w:rsidR="00E80BB4" w:rsidRPr="00E80BB4">
              <w:rPr>
                <w:color w:val="auto"/>
              </w:rPr>
              <w:t xml:space="preserve"> </w:t>
            </w:r>
            <w:r w:rsidR="00A85A54" w:rsidRPr="00E80BB4">
              <w:rPr>
                <w:color w:val="auto"/>
              </w:rPr>
              <w:t>participat</w:t>
            </w:r>
            <w:r w:rsidR="00E80BB4" w:rsidRPr="00E80BB4">
              <w:rPr>
                <w:color w:val="auto"/>
              </w:rPr>
              <w:t>e</w:t>
            </w:r>
            <w:r w:rsidR="00A85A54" w:rsidRPr="00E80BB4">
              <w:rPr>
                <w:color w:val="auto"/>
              </w:rPr>
              <w:t xml:space="preserve"> in</w:t>
            </w:r>
            <w:r w:rsidR="00E80BB4">
              <w:rPr>
                <w:color w:val="auto"/>
              </w:rPr>
              <w:t xml:space="preserve"> </w:t>
            </w:r>
            <w:r w:rsidR="00A85A54" w:rsidRPr="00E80BB4">
              <w:rPr>
                <w:color w:val="auto"/>
              </w:rPr>
              <w:t>transi</w:t>
            </w:r>
            <w:r w:rsidR="00E80BB4" w:rsidRPr="00E80BB4">
              <w:rPr>
                <w:color w:val="auto"/>
              </w:rPr>
              <w:t>ti</w:t>
            </w:r>
            <w:r w:rsidR="00A85A54" w:rsidRPr="00E80BB4">
              <w:rPr>
                <w:color w:val="auto"/>
              </w:rPr>
              <w:t>on projects with Year 6 using English, Maths and Science skills.</w:t>
            </w:r>
          </w:p>
          <w:p w14:paraId="6C11A507" w14:textId="5DAC02FE" w:rsidR="00846403" w:rsidRPr="00846403" w:rsidRDefault="00846403" w:rsidP="00A15515">
            <w:pPr>
              <w:spacing w:after="0"/>
            </w:pPr>
            <w:r w:rsidRPr="00846403">
              <w:t>Parent Partnership also provide unbiased support for parents in visiting high school for pupils with SEND.</w:t>
            </w:r>
            <w:r>
              <w:t xml:space="preserve"> This would be organised through </w:t>
            </w:r>
            <w:r w:rsidR="00E06892">
              <w:t>EHA/</w:t>
            </w:r>
            <w:r>
              <w:t>TAF or review meetings</w:t>
            </w:r>
            <w:r w:rsidR="004F495D">
              <w:t xml:space="preserve"> via the </w:t>
            </w:r>
            <w:proofErr w:type="spellStart"/>
            <w:r w:rsidR="004F495D">
              <w:t>SENDC</w:t>
            </w:r>
            <w:r w:rsidR="00D96A9D">
              <w:t>o</w:t>
            </w:r>
            <w:proofErr w:type="spellEnd"/>
            <w:r w:rsidR="004F495D">
              <w:t>.</w:t>
            </w:r>
          </w:p>
          <w:p w14:paraId="36FEB5B0" w14:textId="77777777" w:rsidR="002E7F20" w:rsidRPr="00A15515" w:rsidRDefault="002E7F20" w:rsidP="00A15515">
            <w:pPr>
              <w:spacing w:after="0"/>
              <w:rPr>
                <w:b/>
              </w:rPr>
            </w:pPr>
          </w:p>
        </w:tc>
      </w:tr>
    </w:tbl>
    <w:p w14:paraId="30D7AA69" w14:textId="77777777"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14:paraId="0E566E0A" w14:textId="77777777" w:rsidTr="41686773">
        <w:tc>
          <w:tcPr>
            <w:tcW w:w="9242" w:type="dxa"/>
            <w:shd w:val="clear" w:color="auto" w:fill="000000" w:themeFill="text1"/>
          </w:tcPr>
          <w:p w14:paraId="12D83BE5" w14:textId="77777777" w:rsidR="00B040CE" w:rsidRPr="00407F3C" w:rsidRDefault="00B040CE"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14:paraId="7196D064" w14:textId="77777777" w:rsidR="00B040CE" w:rsidRPr="00407F3C" w:rsidRDefault="00B040CE">
            <w:pPr>
              <w:rPr>
                <w:color w:val="FFFFFF" w:themeColor="background1"/>
              </w:rPr>
            </w:pPr>
          </w:p>
        </w:tc>
      </w:tr>
      <w:tr w:rsidR="00B040CE" w14:paraId="49D0DB51" w14:textId="77777777" w:rsidTr="41686773">
        <w:tc>
          <w:tcPr>
            <w:tcW w:w="9242" w:type="dxa"/>
          </w:tcPr>
          <w:p w14:paraId="106CC14B" w14:textId="77777777" w:rsidR="00B040CE" w:rsidRPr="007E69D0" w:rsidRDefault="00B040CE" w:rsidP="002E7F20">
            <w:pPr>
              <w:numPr>
                <w:ilvl w:val="0"/>
                <w:numId w:val="9"/>
              </w:numPr>
              <w:autoSpaceDE/>
              <w:autoSpaceDN/>
              <w:adjustRightInd/>
              <w:spacing w:after="0"/>
              <w:ind w:left="714" w:hanging="357"/>
              <w:jc w:val="left"/>
            </w:pPr>
            <w:r>
              <w:t>Do you offer school holiday and/or before and after school childcare?  If yes, please give details.</w:t>
            </w:r>
          </w:p>
          <w:p w14:paraId="5E8602A7" w14:textId="77777777" w:rsidR="00B040CE" w:rsidRPr="007E69D0" w:rsidRDefault="00B040CE" w:rsidP="002E7F20">
            <w:pPr>
              <w:numPr>
                <w:ilvl w:val="0"/>
                <w:numId w:val="9"/>
              </w:numPr>
              <w:autoSpaceDE/>
              <w:autoSpaceDN/>
              <w:adjustRightInd/>
              <w:spacing w:after="0"/>
              <w:jc w:val="left"/>
            </w:pPr>
            <w:r>
              <w:t>What lunchtime or after school activities do you offer?  Do parents have to pay for these and if so, how much?</w:t>
            </w:r>
          </w:p>
          <w:p w14:paraId="1A5F7DC4" w14:textId="77777777" w:rsidR="00B040CE" w:rsidRDefault="00B040CE" w:rsidP="002E7F20">
            <w:pPr>
              <w:numPr>
                <w:ilvl w:val="0"/>
                <w:numId w:val="9"/>
              </w:numPr>
              <w:autoSpaceDE/>
              <w:autoSpaceDN/>
              <w:adjustRightInd/>
              <w:spacing w:after="0"/>
              <w:jc w:val="left"/>
            </w:pPr>
            <w:r>
              <w:lastRenderedPageBreak/>
              <w:t>How do you make sure clubs and activities are inclusive?</w:t>
            </w:r>
          </w:p>
          <w:p w14:paraId="78B3385B" w14:textId="77777777" w:rsidR="00B040CE" w:rsidRPr="00B040CE" w:rsidRDefault="00B040CE" w:rsidP="002E7F20">
            <w:pPr>
              <w:numPr>
                <w:ilvl w:val="0"/>
                <w:numId w:val="9"/>
              </w:numPr>
              <w:autoSpaceDE/>
              <w:autoSpaceDN/>
              <w:adjustRightInd/>
              <w:spacing w:after="0"/>
              <w:ind w:left="714" w:hanging="357"/>
              <w:jc w:val="left"/>
            </w:pPr>
            <w:r>
              <w:t>How do you help children to make friends?</w:t>
            </w:r>
          </w:p>
        </w:tc>
      </w:tr>
      <w:tr w:rsidR="00B040CE" w14:paraId="6D9D0DDC" w14:textId="77777777" w:rsidTr="41686773">
        <w:trPr>
          <w:trHeight w:val="77"/>
        </w:trPr>
        <w:tc>
          <w:tcPr>
            <w:tcW w:w="9242" w:type="dxa"/>
          </w:tcPr>
          <w:p w14:paraId="16FACC67" w14:textId="77777777" w:rsidR="002E7F20" w:rsidRDefault="00B040CE" w:rsidP="002E7F20">
            <w:pPr>
              <w:spacing w:after="0"/>
              <w:rPr>
                <w:b/>
              </w:rPr>
            </w:pPr>
            <w:r w:rsidRPr="00365635">
              <w:rPr>
                <w:b/>
              </w:rPr>
              <w:lastRenderedPageBreak/>
              <w:t>What the school provides</w:t>
            </w:r>
          </w:p>
          <w:p w14:paraId="6BFA38D9" w14:textId="77777777" w:rsidR="00E55453" w:rsidRDefault="00E55453" w:rsidP="002E7F20">
            <w:pPr>
              <w:spacing w:after="0"/>
              <w:rPr>
                <w:b/>
              </w:rPr>
            </w:pPr>
          </w:p>
          <w:p w14:paraId="4000A575" w14:textId="2AFBBDE4" w:rsidR="002E7F20" w:rsidRPr="00E55453" w:rsidRDefault="00E55453" w:rsidP="002E7F20">
            <w:pPr>
              <w:spacing w:after="0"/>
            </w:pPr>
            <w:r w:rsidRPr="00E80BB4">
              <w:rPr>
                <w:color w:val="auto"/>
              </w:rPr>
              <w:t xml:space="preserve">Kids United and </w:t>
            </w:r>
            <w:proofErr w:type="spellStart"/>
            <w:r w:rsidRPr="00E80BB4">
              <w:rPr>
                <w:color w:val="auto"/>
              </w:rPr>
              <w:t>Kidsco</w:t>
            </w:r>
            <w:proofErr w:type="spellEnd"/>
            <w:r w:rsidRPr="00E80BB4">
              <w:rPr>
                <w:color w:val="auto"/>
              </w:rPr>
              <w:t xml:space="preserve"> </w:t>
            </w:r>
            <w:r w:rsidRPr="00E55453">
              <w:t xml:space="preserve">provide an offsite before and after school club </w:t>
            </w:r>
            <w:r w:rsidR="00116F25" w:rsidRPr="00E55453">
              <w:t xml:space="preserve">where the children are brought </w:t>
            </w:r>
            <w:r w:rsidRPr="00E55453">
              <w:t xml:space="preserve">to </w:t>
            </w:r>
            <w:r w:rsidR="00116F25" w:rsidRPr="00E55453">
              <w:t xml:space="preserve">and collected from school. </w:t>
            </w:r>
          </w:p>
          <w:p w14:paraId="03FEF619" w14:textId="56857036" w:rsidR="003511B5" w:rsidRPr="00E80BB4" w:rsidRDefault="00116F25" w:rsidP="002E7F20">
            <w:pPr>
              <w:spacing w:after="0"/>
              <w:rPr>
                <w:color w:val="auto"/>
              </w:rPr>
            </w:pPr>
            <w:r w:rsidRPr="00E80BB4">
              <w:rPr>
                <w:color w:val="auto"/>
              </w:rPr>
              <w:t xml:space="preserve">There are </w:t>
            </w:r>
            <w:r w:rsidR="00137F18" w:rsidRPr="00E80BB4">
              <w:rPr>
                <w:color w:val="auto"/>
              </w:rPr>
              <w:t>many</w:t>
            </w:r>
            <w:r w:rsidRPr="00E80BB4">
              <w:rPr>
                <w:color w:val="auto"/>
              </w:rPr>
              <w:t xml:space="preserve"> after school clubs that the children can access</w:t>
            </w:r>
            <w:r w:rsidR="00E80BB4" w:rsidRPr="00E80BB4">
              <w:rPr>
                <w:color w:val="auto"/>
              </w:rPr>
              <w:t xml:space="preserve"> and i</w:t>
            </w:r>
            <w:r w:rsidRPr="00E80BB4">
              <w:rPr>
                <w:color w:val="auto"/>
              </w:rPr>
              <w:t>n addition</w:t>
            </w:r>
            <w:r w:rsidR="00E80BB4" w:rsidRPr="00E80BB4">
              <w:rPr>
                <w:color w:val="auto"/>
              </w:rPr>
              <w:t>,</w:t>
            </w:r>
            <w:r w:rsidRPr="00E80BB4">
              <w:rPr>
                <w:color w:val="auto"/>
              </w:rPr>
              <w:t xml:space="preserve"> children can access </w:t>
            </w:r>
            <w:r w:rsidR="00E80BB4">
              <w:rPr>
                <w:color w:val="auto"/>
              </w:rPr>
              <w:t>g</w:t>
            </w:r>
            <w:r w:rsidRPr="00E80BB4">
              <w:rPr>
                <w:color w:val="auto"/>
              </w:rPr>
              <w:t>uitars</w:t>
            </w:r>
            <w:r w:rsidR="00E06892">
              <w:rPr>
                <w:color w:val="auto"/>
              </w:rPr>
              <w:t>, brass, woodwind</w:t>
            </w:r>
            <w:r w:rsidRPr="00E80BB4">
              <w:rPr>
                <w:color w:val="auto"/>
              </w:rPr>
              <w:t xml:space="preserve"> and </w:t>
            </w:r>
            <w:r w:rsidR="00E80BB4">
              <w:rPr>
                <w:color w:val="auto"/>
              </w:rPr>
              <w:t>k</w:t>
            </w:r>
            <w:r w:rsidRPr="00E80BB4">
              <w:rPr>
                <w:color w:val="auto"/>
              </w:rPr>
              <w:t>eyboard which incur a charge</w:t>
            </w:r>
            <w:r w:rsidR="003511B5" w:rsidRPr="00E80BB4">
              <w:rPr>
                <w:color w:val="auto"/>
              </w:rPr>
              <w:t xml:space="preserve"> and are during the school day.</w:t>
            </w:r>
          </w:p>
          <w:p w14:paraId="7DC6AB7B" w14:textId="494BFC56" w:rsidR="001E38F1" w:rsidRDefault="001E38F1" w:rsidP="002E7F20">
            <w:pPr>
              <w:spacing w:after="0"/>
              <w:rPr>
                <w:color w:val="FF0000"/>
              </w:rPr>
            </w:pPr>
            <w:r w:rsidRPr="00256E3C">
              <w:rPr>
                <w:color w:val="auto"/>
              </w:rPr>
              <w:t>All pupils are encouraged to participate in these activities</w:t>
            </w:r>
            <w:r w:rsidR="00256E3C">
              <w:rPr>
                <w:color w:val="auto"/>
              </w:rPr>
              <w:t>, special arrangements can be made if required</w:t>
            </w:r>
            <w:r w:rsidR="00E80BB4">
              <w:rPr>
                <w:color w:val="auto"/>
              </w:rPr>
              <w:t>.</w:t>
            </w:r>
          </w:p>
          <w:p w14:paraId="5824DF8C" w14:textId="13DFE369" w:rsidR="00256E3C" w:rsidRDefault="00256E3C" w:rsidP="002E7F20">
            <w:pPr>
              <w:spacing w:after="0"/>
              <w:rPr>
                <w:color w:val="FF0000"/>
              </w:rPr>
            </w:pPr>
          </w:p>
          <w:p w14:paraId="0F23F503" w14:textId="2A975521" w:rsidR="00256E3C" w:rsidRPr="00256E3C" w:rsidRDefault="00256E3C" w:rsidP="002E7F20">
            <w:pPr>
              <w:spacing w:after="0"/>
              <w:rPr>
                <w:b/>
                <w:color w:val="auto"/>
              </w:rPr>
            </w:pPr>
            <w:r w:rsidRPr="00256E3C">
              <w:rPr>
                <w:b/>
                <w:color w:val="auto"/>
              </w:rPr>
              <w:t>Friendships</w:t>
            </w:r>
          </w:p>
          <w:p w14:paraId="5C44247F" w14:textId="71D1ACD2" w:rsidR="003511B5" w:rsidRPr="00256E3C" w:rsidRDefault="00256E3C" w:rsidP="003511B5">
            <w:pPr>
              <w:spacing w:after="0"/>
            </w:pPr>
            <w:r w:rsidRPr="00256E3C">
              <w:t xml:space="preserve">Year 6 </w:t>
            </w:r>
            <w:r w:rsidR="003511B5" w:rsidRPr="00256E3C">
              <w:t xml:space="preserve">buddies </w:t>
            </w:r>
            <w:r w:rsidRPr="00256E3C">
              <w:t>are used to help EYFS pupils</w:t>
            </w:r>
            <w:r w:rsidR="003511B5" w:rsidRPr="00256E3C">
              <w:t xml:space="preserve"> settle in </w:t>
            </w:r>
            <w:r w:rsidRPr="00256E3C">
              <w:t xml:space="preserve">to school, </w:t>
            </w:r>
            <w:r w:rsidR="003511B5" w:rsidRPr="00256E3C">
              <w:t>assist them during lunchtime</w:t>
            </w:r>
            <w:r w:rsidRPr="00256E3C">
              <w:t xml:space="preserve"> and encourage them to make friends.</w:t>
            </w:r>
          </w:p>
          <w:p w14:paraId="38BAD86D" w14:textId="77777777" w:rsidR="00256E3C" w:rsidRDefault="00256E3C" w:rsidP="003511B5">
            <w:pPr>
              <w:spacing w:after="0"/>
              <w:rPr>
                <w:b/>
              </w:rPr>
            </w:pPr>
          </w:p>
          <w:p w14:paraId="266E5CDF" w14:textId="1E054951" w:rsidR="003511B5" w:rsidRDefault="003511B5" w:rsidP="003511B5">
            <w:pPr>
              <w:spacing w:after="0"/>
            </w:pPr>
            <w:r w:rsidRPr="00256E3C">
              <w:t>Our learning mentor is out at every playtime and lunchtime to encourage children to play together. She is on hand to help and support those children who find making friends difficult or who may have social and communication</w:t>
            </w:r>
            <w:r w:rsidR="00BC7240" w:rsidRPr="00256E3C">
              <w:t xml:space="preserve"> needs</w:t>
            </w:r>
            <w:r w:rsidRPr="00256E3C">
              <w:t>.</w:t>
            </w:r>
          </w:p>
          <w:p w14:paraId="4BDA5A8D" w14:textId="6F918655" w:rsidR="00256E3C" w:rsidRPr="00256E3C" w:rsidRDefault="00256E3C" w:rsidP="003511B5">
            <w:pPr>
              <w:spacing w:after="0"/>
            </w:pPr>
            <w:r>
              <w:t>All classes have their allocated playground equipment and timetabled sessions on the football court.</w:t>
            </w:r>
          </w:p>
          <w:p w14:paraId="1034DEA1" w14:textId="27C4D944" w:rsidR="002E7F20" w:rsidRDefault="00D632E2" w:rsidP="00BC7240">
            <w:pPr>
              <w:spacing w:after="0"/>
            </w:pPr>
            <w:r w:rsidRPr="00256E3C">
              <w:t xml:space="preserve">Our learning mentor takes out groups to do a </w:t>
            </w:r>
            <w:r w:rsidRPr="00F57B5E">
              <w:rPr>
                <w:color w:val="auto"/>
              </w:rPr>
              <w:t xml:space="preserve">conflict and resolution game </w:t>
            </w:r>
            <w:r w:rsidRPr="00256E3C">
              <w:t xml:space="preserve">to give children the necessary skills to play effectively on the yard. It encourages children to talk to each other and empowers them to deal with their own problems rather than relying on an adult. </w:t>
            </w:r>
          </w:p>
          <w:p w14:paraId="45CFE05E" w14:textId="31427C4F" w:rsidR="00895700" w:rsidRPr="00256E3C" w:rsidRDefault="00895700" w:rsidP="00BC7240">
            <w:pPr>
              <w:spacing w:after="0"/>
            </w:pPr>
            <w:r>
              <w:t xml:space="preserve">Learning mentor also uses </w:t>
            </w:r>
            <w:r w:rsidR="0067212C">
              <w:t>some lunchtime sessions for Lego Therapy and board games with allocated groups of pupils.</w:t>
            </w:r>
          </w:p>
          <w:p w14:paraId="5803F05C" w14:textId="142EC929" w:rsidR="00BC7240" w:rsidRPr="0067017C" w:rsidRDefault="007C162E" w:rsidP="007C162E">
            <w:pPr>
              <w:spacing w:after="0"/>
              <w:rPr>
                <w:b/>
              </w:rPr>
            </w:pPr>
            <w:r w:rsidRPr="00256E3C">
              <w:t>`</w:t>
            </w:r>
            <w:r>
              <w:rPr>
                <w:b/>
              </w:rPr>
              <w:t xml:space="preserve"> </w:t>
            </w:r>
            <w:r w:rsidR="0067017C" w:rsidRPr="0067017C">
              <w:rPr>
                <w:b/>
              </w:rPr>
              <w:t xml:space="preserve"> </w:t>
            </w:r>
            <w:r w:rsidR="00BC7240" w:rsidRPr="0067017C">
              <w:rPr>
                <w:b/>
              </w:rPr>
              <w:t xml:space="preserve"> </w:t>
            </w:r>
          </w:p>
        </w:tc>
      </w:tr>
    </w:tbl>
    <w:p w14:paraId="34FF1C98" w14:textId="72057CAA" w:rsidR="00B040CE" w:rsidRDefault="00B040CE" w:rsidP="00427733"/>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795227" w:rsidRPr="00795227" w14:paraId="544650D5" w14:textId="77777777" w:rsidTr="00795227">
        <w:tc>
          <w:tcPr>
            <w:tcW w:w="9240" w:type="dxa"/>
            <w:tcBorders>
              <w:top w:val="single" w:sz="6" w:space="0" w:color="auto"/>
              <w:left w:val="single" w:sz="6" w:space="0" w:color="auto"/>
              <w:bottom w:val="single" w:sz="6" w:space="0" w:color="auto"/>
              <w:right w:val="single" w:sz="6" w:space="0" w:color="auto"/>
            </w:tcBorders>
            <w:shd w:val="clear" w:color="auto" w:fill="000000"/>
            <w:hideMark/>
          </w:tcPr>
          <w:p w14:paraId="6913689E" w14:textId="77777777" w:rsidR="00795227" w:rsidRPr="00795227" w:rsidRDefault="00795227" w:rsidP="00795227">
            <w:pPr>
              <w:autoSpaceDE/>
              <w:autoSpaceDN/>
              <w:adjustRightInd/>
              <w:spacing w:after="0"/>
              <w:textAlignment w:val="baseline"/>
              <w:rPr>
                <w:rFonts w:ascii="Segoe UI" w:eastAsia="Times New Roman" w:hAnsi="Segoe UI" w:cs="Segoe UI"/>
                <w:sz w:val="18"/>
                <w:szCs w:val="18"/>
                <w:lang w:eastAsia="en-GB"/>
              </w:rPr>
            </w:pPr>
            <w:r w:rsidRPr="00795227">
              <w:rPr>
                <w:rFonts w:eastAsia="Times New Roman" w:cs="Arial"/>
                <w:b/>
                <w:bCs/>
                <w:color w:val="FFFFFF"/>
                <w:lang w:eastAsia="en-GB"/>
              </w:rPr>
              <w:t>Feedback</w:t>
            </w:r>
            <w:r w:rsidRPr="00795227">
              <w:rPr>
                <w:rFonts w:eastAsia="Times New Roman" w:cs="Arial"/>
                <w:color w:val="FFFFFF"/>
                <w:lang w:eastAsia="en-GB"/>
              </w:rPr>
              <w:t> </w:t>
            </w:r>
          </w:p>
          <w:p w14:paraId="28A16FAF" w14:textId="77777777" w:rsidR="00795227" w:rsidRPr="00795227" w:rsidRDefault="00795227" w:rsidP="00795227">
            <w:pPr>
              <w:autoSpaceDE/>
              <w:autoSpaceDN/>
              <w:adjustRightInd/>
              <w:spacing w:after="0"/>
              <w:textAlignment w:val="baseline"/>
              <w:rPr>
                <w:rFonts w:ascii="Segoe UI" w:eastAsia="Times New Roman" w:hAnsi="Segoe UI" w:cs="Segoe UI"/>
                <w:sz w:val="18"/>
                <w:szCs w:val="18"/>
                <w:lang w:eastAsia="en-GB"/>
              </w:rPr>
            </w:pPr>
            <w:r w:rsidRPr="00795227">
              <w:rPr>
                <w:rFonts w:eastAsia="Times New Roman" w:cs="Arial"/>
                <w:color w:val="FFFFFF"/>
                <w:lang w:eastAsia="en-GB"/>
              </w:rPr>
              <w:t> </w:t>
            </w:r>
          </w:p>
        </w:tc>
      </w:tr>
      <w:tr w:rsidR="00795227" w:rsidRPr="00795227" w14:paraId="3AAEC03F" w14:textId="77777777" w:rsidTr="00795227">
        <w:trPr>
          <w:trHeight w:val="1080"/>
        </w:trPr>
        <w:tc>
          <w:tcPr>
            <w:tcW w:w="9240" w:type="dxa"/>
            <w:tcBorders>
              <w:top w:val="single" w:sz="6" w:space="0" w:color="auto"/>
              <w:left w:val="single" w:sz="6" w:space="0" w:color="auto"/>
              <w:bottom w:val="single" w:sz="6" w:space="0" w:color="auto"/>
              <w:right w:val="single" w:sz="6" w:space="0" w:color="auto"/>
            </w:tcBorders>
            <w:shd w:val="clear" w:color="auto" w:fill="auto"/>
            <w:hideMark/>
          </w:tcPr>
          <w:p w14:paraId="2C6B7FFE" w14:textId="77777777" w:rsidR="00795227" w:rsidRDefault="00795227" w:rsidP="00795227">
            <w:pPr>
              <w:autoSpaceDE/>
              <w:autoSpaceDN/>
              <w:adjustRightInd/>
              <w:spacing w:after="0"/>
              <w:jc w:val="left"/>
              <w:textAlignment w:val="baseline"/>
              <w:rPr>
                <w:rFonts w:eastAsia="Times New Roman" w:cs="Arial"/>
                <w:b/>
                <w:bCs/>
                <w:lang w:eastAsia="en-GB"/>
              </w:rPr>
            </w:pPr>
          </w:p>
          <w:p w14:paraId="5C2D3C8A" w14:textId="6A9D379D" w:rsidR="00795227" w:rsidRDefault="00795227" w:rsidP="00795227">
            <w:pPr>
              <w:autoSpaceDE/>
              <w:autoSpaceDN/>
              <w:adjustRightInd/>
              <w:spacing w:after="0"/>
              <w:jc w:val="left"/>
              <w:textAlignment w:val="baseline"/>
              <w:rPr>
                <w:rFonts w:eastAsia="Times New Roman" w:cs="Arial"/>
                <w:b/>
                <w:bCs/>
                <w:lang w:eastAsia="en-GB"/>
              </w:rPr>
            </w:pPr>
            <w:r w:rsidRPr="00795227">
              <w:rPr>
                <w:rFonts w:eastAsia="Times New Roman" w:cs="Arial"/>
                <w:b/>
                <w:bCs/>
                <w:lang w:eastAsia="en-GB"/>
              </w:rPr>
              <w:t>Feedback can be given by</w:t>
            </w:r>
            <w:r>
              <w:rPr>
                <w:rFonts w:eastAsia="Times New Roman" w:cs="Arial"/>
                <w:b/>
                <w:bCs/>
                <w:lang w:eastAsia="en-GB"/>
              </w:rPr>
              <w:t>:</w:t>
            </w:r>
          </w:p>
          <w:p w14:paraId="7B902E3A" w14:textId="35CCF00D" w:rsidR="00795227" w:rsidRPr="00795227" w:rsidRDefault="00795227" w:rsidP="00795227">
            <w:pPr>
              <w:pStyle w:val="ListParagraph"/>
              <w:numPr>
                <w:ilvl w:val="0"/>
                <w:numId w:val="14"/>
              </w:numPr>
              <w:autoSpaceDE/>
              <w:autoSpaceDN/>
              <w:adjustRightInd/>
              <w:spacing w:after="0"/>
              <w:jc w:val="left"/>
              <w:textAlignment w:val="baseline"/>
              <w:rPr>
                <w:rFonts w:eastAsia="Times New Roman" w:cs="Arial"/>
                <w:bCs/>
                <w:lang w:eastAsia="en-GB"/>
              </w:rPr>
            </w:pPr>
            <w:r w:rsidRPr="00795227">
              <w:rPr>
                <w:rFonts w:eastAsia="Times New Roman" w:cs="Arial"/>
                <w:bCs/>
                <w:lang w:eastAsia="en-GB"/>
              </w:rPr>
              <w:t>Phoning the school</w:t>
            </w:r>
          </w:p>
          <w:p w14:paraId="1221E7A9" w14:textId="0C652792" w:rsidR="00795227" w:rsidRPr="00795227" w:rsidRDefault="00795227" w:rsidP="00795227">
            <w:pPr>
              <w:pStyle w:val="ListParagraph"/>
              <w:numPr>
                <w:ilvl w:val="0"/>
                <w:numId w:val="14"/>
              </w:numPr>
              <w:autoSpaceDE/>
              <w:autoSpaceDN/>
              <w:adjustRightInd/>
              <w:spacing w:after="0"/>
              <w:jc w:val="left"/>
              <w:textAlignment w:val="baseline"/>
              <w:rPr>
                <w:rFonts w:eastAsia="Times New Roman" w:cs="Arial"/>
                <w:bCs/>
                <w:lang w:eastAsia="en-GB"/>
              </w:rPr>
            </w:pPr>
            <w:r w:rsidRPr="00795227">
              <w:rPr>
                <w:rFonts w:eastAsia="Times New Roman" w:cs="Arial"/>
                <w:bCs/>
                <w:lang w:eastAsia="en-GB"/>
              </w:rPr>
              <w:t>Verbal feedback to staff, SLT</w:t>
            </w:r>
          </w:p>
          <w:p w14:paraId="1FABD4B9" w14:textId="287561E5" w:rsidR="00795227" w:rsidRPr="00795227" w:rsidRDefault="00795227" w:rsidP="00795227">
            <w:pPr>
              <w:pStyle w:val="ListParagraph"/>
              <w:numPr>
                <w:ilvl w:val="0"/>
                <w:numId w:val="14"/>
              </w:numPr>
              <w:autoSpaceDE/>
              <w:autoSpaceDN/>
              <w:adjustRightInd/>
              <w:spacing w:after="0"/>
              <w:jc w:val="left"/>
              <w:textAlignment w:val="baseline"/>
              <w:rPr>
                <w:rFonts w:eastAsia="Times New Roman" w:cs="Arial"/>
                <w:bCs/>
                <w:lang w:eastAsia="en-GB"/>
              </w:rPr>
            </w:pPr>
            <w:r w:rsidRPr="00795227">
              <w:rPr>
                <w:rFonts w:eastAsia="Times New Roman" w:cs="Arial"/>
                <w:bCs/>
                <w:lang w:eastAsia="en-GB"/>
              </w:rPr>
              <w:t>Emailing staff</w:t>
            </w:r>
          </w:p>
          <w:p w14:paraId="3A394D48" w14:textId="072E5B31" w:rsidR="00795227" w:rsidRDefault="00795227" w:rsidP="00795227">
            <w:pPr>
              <w:pStyle w:val="ListParagraph"/>
              <w:numPr>
                <w:ilvl w:val="0"/>
                <w:numId w:val="14"/>
              </w:numPr>
              <w:autoSpaceDE/>
              <w:autoSpaceDN/>
              <w:adjustRightInd/>
              <w:spacing w:after="0"/>
              <w:jc w:val="left"/>
              <w:textAlignment w:val="baseline"/>
              <w:rPr>
                <w:rFonts w:eastAsia="Times New Roman" w:cs="Arial"/>
                <w:bCs/>
                <w:lang w:eastAsia="en-GB"/>
              </w:rPr>
            </w:pPr>
            <w:r w:rsidRPr="00795227">
              <w:rPr>
                <w:rFonts w:eastAsia="Times New Roman" w:cs="Arial"/>
                <w:bCs/>
                <w:lang w:eastAsia="en-GB"/>
              </w:rPr>
              <w:t>School Spider via the website</w:t>
            </w:r>
          </w:p>
          <w:p w14:paraId="186D25D1" w14:textId="1D868A6E" w:rsidR="00795227" w:rsidRPr="00795227" w:rsidRDefault="00795227" w:rsidP="00795227">
            <w:pPr>
              <w:pStyle w:val="ListParagraph"/>
              <w:numPr>
                <w:ilvl w:val="0"/>
                <w:numId w:val="14"/>
              </w:numPr>
              <w:autoSpaceDE/>
              <w:autoSpaceDN/>
              <w:adjustRightInd/>
              <w:spacing w:after="0"/>
              <w:jc w:val="left"/>
              <w:textAlignment w:val="baseline"/>
              <w:rPr>
                <w:rFonts w:eastAsia="Times New Roman" w:cs="Arial"/>
                <w:bCs/>
                <w:lang w:eastAsia="en-GB"/>
              </w:rPr>
            </w:pPr>
            <w:r>
              <w:rPr>
                <w:rFonts w:eastAsia="Times New Roman" w:cs="Arial"/>
                <w:bCs/>
                <w:lang w:eastAsia="en-GB"/>
              </w:rPr>
              <w:t>Questionnaires/surveys</w:t>
            </w:r>
          </w:p>
          <w:p w14:paraId="66961796" w14:textId="130A24B1" w:rsidR="00795227" w:rsidRPr="00795227" w:rsidRDefault="00795227" w:rsidP="00795227">
            <w:pPr>
              <w:autoSpaceDE/>
              <w:autoSpaceDN/>
              <w:adjustRightInd/>
              <w:spacing w:after="0"/>
              <w:jc w:val="left"/>
              <w:textAlignment w:val="baseline"/>
              <w:rPr>
                <w:rFonts w:ascii="Segoe UI" w:eastAsia="Times New Roman" w:hAnsi="Segoe UI" w:cs="Segoe UI"/>
                <w:sz w:val="18"/>
                <w:szCs w:val="18"/>
                <w:lang w:eastAsia="en-GB"/>
              </w:rPr>
            </w:pPr>
            <w:r w:rsidRPr="00795227">
              <w:rPr>
                <w:rFonts w:eastAsia="Times New Roman" w:cs="Arial"/>
                <w:b/>
                <w:bCs/>
                <w:lang w:eastAsia="en-GB"/>
              </w:rPr>
              <w:t xml:space="preserve"> </w:t>
            </w:r>
          </w:p>
          <w:p w14:paraId="2713D147" w14:textId="5E42B29E" w:rsidR="00795227" w:rsidRDefault="00795227" w:rsidP="00795227">
            <w:pPr>
              <w:autoSpaceDE/>
              <w:autoSpaceDN/>
              <w:adjustRightInd/>
              <w:spacing w:after="0"/>
              <w:jc w:val="left"/>
              <w:textAlignment w:val="baseline"/>
              <w:rPr>
                <w:rFonts w:eastAsia="Times New Roman" w:cs="Arial"/>
                <w:bCs/>
                <w:lang w:eastAsia="en-GB"/>
              </w:rPr>
            </w:pPr>
            <w:r w:rsidRPr="00795227">
              <w:rPr>
                <w:rFonts w:eastAsia="Times New Roman" w:cs="Arial"/>
                <w:bCs/>
                <w:lang w:eastAsia="en-GB"/>
              </w:rPr>
              <w:t>Feedback with be discussed by SMT</w:t>
            </w:r>
            <w:r>
              <w:rPr>
                <w:rFonts w:eastAsia="Times New Roman" w:cs="Arial"/>
                <w:bCs/>
                <w:lang w:eastAsia="en-GB"/>
              </w:rPr>
              <w:t xml:space="preserve">, discussed with Governors where applicable, </w:t>
            </w:r>
            <w:r w:rsidRPr="00795227">
              <w:rPr>
                <w:rFonts w:eastAsia="Times New Roman" w:cs="Arial"/>
                <w:bCs/>
                <w:lang w:eastAsia="en-GB"/>
              </w:rPr>
              <w:t>and action taken if necessary</w:t>
            </w:r>
            <w:r>
              <w:rPr>
                <w:rFonts w:eastAsia="Times New Roman" w:cs="Arial"/>
                <w:bCs/>
                <w:lang w:eastAsia="en-GB"/>
              </w:rPr>
              <w:t>.</w:t>
            </w:r>
          </w:p>
          <w:p w14:paraId="4FA2FC1D" w14:textId="2765F806" w:rsidR="00795227" w:rsidRPr="00795227" w:rsidRDefault="00795227" w:rsidP="00795227">
            <w:pPr>
              <w:autoSpaceDE/>
              <w:autoSpaceDN/>
              <w:adjustRightInd/>
              <w:spacing w:after="0"/>
              <w:jc w:val="left"/>
              <w:textAlignment w:val="baseline"/>
              <w:rPr>
                <w:rFonts w:ascii="Segoe UI" w:eastAsia="Times New Roman" w:hAnsi="Segoe UI" w:cs="Segoe UI"/>
                <w:sz w:val="18"/>
                <w:szCs w:val="18"/>
                <w:lang w:eastAsia="en-GB"/>
              </w:rPr>
            </w:pPr>
            <w:r w:rsidRPr="00795227">
              <w:rPr>
                <w:rFonts w:eastAsia="Times New Roman" w:cs="Arial"/>
                <w:lang w:eastAsia="en-GB"/>
              </w:rPr>
              <w:t> </w:t>
            </w:r>
          </w:p>
        </w:tc>
      </w:tr>
    </w:tbl>
    <w:p w14:paraId="578C7E64" w14:textId="77777777" w:rsidR="00795227" w:rsidRDefault="00795227" w:rsidP="00427733"/>
    <w:sectPr w:rsidR="00795227" w:rsidSect="00314D6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72C0D" w14:textId="77777777" w:rsidR="00977562" w:rsidRDefault="00977562" w:rsidP="000D5D73">
      <w:pPr>
        <w:spacing w:after="0"/>
      </w:pPr>
      <w:r>
        <w:separator/>
      </w:r>
    </w:p>
  </w:endnote>
  <w:endnote w:type="continuationSeparator" w:id="0">
    <w:p w14:paraId="48A21919" w14:textId="77777777" w:rsidR="00977562" w:rsidRDefault="00977562"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14:paraId="2903CBC8" w14:textId="77777777" w:rsidR="00977562" w:rsidRDefault="009775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3CABC7" w14:textId="77777777" w:rsidR="00977562" w:rsidRDefault="00977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8F9B" w14:textId="77777777" w:rsidR="00977562" w:rsidRDefault="00977562" w:rsidP="000D5D73">
      <w:pPr>
        <w:spacing w:after="0"/>
      </w:pPr>
      <w:r>
        <w:separator/>
      </w:r>
    </w:p>
  </w:footnote>
  <w:footnote w:type="continuationSeparator" w:id="0">
    <w:p w14:paraId="238601FE" w14:textId="77777777" w:rsidR="00977562" w:rsidRDefault="00977562"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DA4"/>
    <w:multiLevelType w:val="multilevel"/>
    <w:tmpl w:val="53C6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645FF"/>
    <w:multiLevelType w:val="multilevel"/>
    <w:tmpl w:val="235E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85023D"/>
    <w:multiLevelType w:val="multilevel"/>
    <w:tmpl w:val="FAB0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AB6E06"/>
    <w:multiLevelType w:val="multilevel"/>
    <w:tmpl w:val="53C6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350174"/>
    <w:multiLevelType w:val="hybridMultilevel"/>
    <w:tmpl w:val="7BDE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12"/>
  </w:num>
  <w:num w:numId="5">
    <w:abstractNumId w:val="3"/>
  </w:num>
  <w:num w:numId="6">
    <w:abstractNumId w:val="7"/>
  </w:num>
  <w:num w:numId="7">
    <w:abstractNumId w:val="4"/>
  </w:num>
  <w:num w:numId="8">
    <w:abstractNumId w:val="1"/>
  </w:num>
  <w:num w:numId="9">
    <w:abstractNumId w:val="13"/>
  </w:num>
  <w:num w:numId="10">
    <w:abstractNumId w:val="6"/>
  </w:num>
  <w:num w:numId="11">
    <w:abstractNumId w:val="9"/>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073E2"/>
    <w:rsid w:val="000227D1"/>
    <w:rsid w:val="00040A80"/>
    <w:rsid w:val="000421DB"/>
    <w:rsid w:val="00056D06"/>
    <w:rsid w:val="00065529"/>
    <w:rsid w:val="0006699B"/>
    <w:rsid w:val="000D074A"/>
    <w:rsid w:val="000D1B74"/>
    <w:rsid w:val="000D5D73"/>
    <w:rsid w:val="000D7E2C"/>
    <w:rsid w:val="000E234E"/>
    <w:rsid w:val="00100254"/>
    <w:rsid w:val="0011220C"/>
    <w:rsid w:val="001133DE"/>
    <w:rsid w:val="00114E8C"/>
    <w:rsid w:val="00116F25"/>
    <w:rsid w:val="001303FC"/>
    <w:rsid w:val="00137F18"/>
    <w:rsid w:val="0014169D"/>
    <w:rsid w:val="00147D5B"/>
    <w:rsid w:val="001651F8"/>
    <w:rsid w:val="00172DBD"/>
    <w:rsid w:val="001B05B9"/>
    <w:rsid w:val="001B7649"/>
    <w:rsid w:val="001C0C19"/>
    <w:rsid w:val="001D6EEE"/>
    <w:rsid w:val="001E1F0D"/>
    <w:rsid w:val="001E38F1"/>
    <w:rsid w:val="001E48D3"/>
    <w:rsid w:val="001F6364"/>
    <w:rsid w:val="001F681F"/>
    <w:rsid w:val="00202A05"/>
    <w:rsid w:val="00204A91"/>
    <w:rsid w:val="00214139"/>
    <w:rsid w:val="00240D0B"/>
    <w:rsid w:val="002469DC"/>
    <w:rsid w:val="00256E3C"/>
    <w:rsid w:val="0028216C"/>
    <w:rsid w:val="00282BDD"/>
    <w:rsid w:val="00284722"/>
    <w:rsid w:val="00296AEC"/>
    <w:rsid w:val="00297EC7"/>
    <w:rsid w:val="002A2F46"/>
    <w:rsid w:val="002B4DA6"/>
    <w:rsid w:val="002C3BAA"/>
    <w:rsid w:val="002C5274"/>
    <w:rsid w:val="002C727B"/>
    <w:rsid w:val="002E0F9C"/>
    <w:rsid w:val="002E7F20"/>
    <w:rsid w:val="00314D6B"/>
    <w:rsid w:val="003205DD"/>
    <w:rsid w:val="00320727"/>
    <w:rsid w:val="00321166"/>
    <w:rsid w:val="0032311B"/>
    <w:rsid w:val="00327DC1"/>
    <w:rsid w:val="00346AF1"/>
    <w:rsid w:val="003511B5"/>
    <w:rsid w:val="00363BBD"/>
    <w:rsid w:val="00363E89"/>
    <w:rsid w:val="00365635"/>
    <w:rsid w:val="00366349"/>
    <w:rsid w:val="00371939"/>
    <w:rsid w:val="00377A77"/>
    <w:rsid w:val="003B49B8"/>
    <w:rsid w:val="003B79F1"/>
    <w:rsid w:val="003C178B"/>
    <w:rsid w:val="003C7C21"/>
    <w:rsid w:val="003D232B"/>
    <w:rsid w:val="003E5DD8"/>
    <w:rsid w:val="003F6D4B"/>
    <w:rsid w:val="003F7623"/>
    <w:rsid w:val="00400480"/>
    <w:rsid w:val="00407F3C"/>
    <w:rsid w:val="00415B10"/>
    <w:rsid w:val="0042569B"/>
    <w:rsid w:val="00427733"/>
    <w:rsid w:val="00442CBC"/>
    <w:rsid w:val="00447C85"/>
    <w:rsid w:val="004514E8"/>
    <w:rsid w:val="00455490"/>
    <w:rsid w:val="00462DB5"/>
    <w:rsid w:val="00466C60"/>
    <w:rsid w:val="00491FD6"/>
    <w:rsid w:val="004921C9"/>
    <w:rsid w:val="00494265"/>
    <w:rsid w:val="00496DA4"/>
    <w:rsid w:val="004C01AD"/>
    <w:rsid w:val="004C0AF7"/>
    <w:rsid w:val="004C1240"/>
    <w:rsid w:val="004D1989"/>
    <w:rsid w:val="004E2885"/>
    <w:rsid w:val="004F19AB"/>
    <w:rsid w:val="004F495D"/>
    <w:rsid w:val="00514F6A"/>
    <w:rsid w:val="00526FBA"/>
    <w:rsid w:val="00527A68"/>
    <w:rsid w:val="00544391"/>
    <w:rsid w:val="00567D24"/>
    <w:rsid w:val="00570F0F"/>
    <w:rsid w:val="00571CB8"/>
    <w:rsid w:val="00584692"/>
    <w:rsid w:val="00593EA0"/>
    <w:rsid w:val="005C6191"/>
    <w:rsid w:val="005C7FE9"/>
    <w:rsid w:val="005D18BA"/>
    <w:rsid w:val="005D2699"/>
    <w:rsid w:val="005D5E0C"/>
    <w:rsid w:val="005D739B"/>
    <w:rsid w:val="00605456"/>
    <w:rsid w:val="006172F0"/>
    <w:rsid w:val="006240BB"/>
    <w:rsid w:val="00627761"/>
    <w:rsid w:val="00652A90"/>
    <w:rsid w:val="00663265"/>
    <w:rsid w:val="0067017C"/>
    <w:rsid w:val="00671175"/>
    <w:rsid w:val="0067212C"/>
    <w:rsid w:val="00673E46"/>
    <w:rsid w:val="006770C4"/>
    <w:rsid w:val="00683054"/>
    <w:rsid w:val="006A37B5"/>
    <w:rsid w:val="006A670B"/>
    <w:rsid w:val="006B778E"/>
    <w:rsid w:val="006C07AA"/>
    <w:rsid w:val="006D2A66"/>
    <w:rsid w:val="006F4841"/>
    <w:rsid w:val="006F4B40"/>
    <w:rsid w:val="006F6F42"/>
    <w:rsid w:val="007127DD"/>
    <w:rsid w:val="0072273A"/>
    <w:rsid w:val="00725230"/>
    <w:rsid w:val="00733519"/>
    <w:rsid w:val="00742F61"/>
    <w:rsid w:val="00743114"/>
    <w:rsid w:val="00753EC1"/>
    <w:rsid w:val="007545A7"/>
    <w:rsid w:val="00780BD6"/>
    <w:rsid w:val="007872F8"/>
    <w:rsid w:val="00793915"/>
    <w:rsid w:val="00795227"/>
    <w:rsid w:val="007A1D19"/>
    <w:rsid w:val="007A7252"/>
    <w:rsid w:val="007B791F"/>
    <w:rsid w:val="007C162E"/>
    <w:rsid w:val="007D3EB0"/>
    <w:rsid w:val="007F0326"/>
    <w:rsid w:val="0080067C"/>
    <w:rsid w:val="008223AB"/>
    <w:rsid w:val="008267E5"/>
    <w:rsid w:val="0083121B"/>
    <w:rsid w:val="00846403"/>
    <w:rsid w:val="008715B5"/>
    <w:rsid w:val="008776FB"/>
    <w:rsid w:val="00887027"/>
    <w:rsid w:val="008921A0"/>
    <w:rsid w:val="008925A6"/>
    <w:rsid w:val="008930E2"/>
    <w:rsid w:val="00894AB6"/>
    <w:rsid w:val="00895700"/>
    <w:rsid w:val="00895916"/>
    <w:rsid w:val="008A0F6F"/>
    <w:rsid w:val="008C1E48"/>
    <w:rsid w:val="008C2FCA"/>
    <w:rsid w:val="008D41B4"/>
    <w:rsid w:val="008E2AE9"/>
    <w:rsid w:val="0090296E"/>
    <w:rsid w:val="00904679"/>
    <w:rsid w:val="00927C42"/>
    <w:rsid w:val="009308E8"/>
    <w:rsid w:val="00951B8A"/>
    <w:rsid w:val="0095435A"/>
    <w:rsid w:val="00965F9C"/>
    <w:rsid w:val="0096689B"/>
    <w:rsid w:val="00977562"/>
    <w:rsid w:val="00986164"/>
    <w:rsid w:val="00991F59"/>
    <w:rsid w:val="009A1C89"/>
    <w:rsid w:val="009B095C"/>
    <w:rsid w:val="009D0A86"/>
    <w:rsid w:val="009D682F"/>
    <w:rsid w:val="00A06386"/>
    <w:rsid w:val="00A13501"/>
    <w:rsid w:val="00A15515"/>
    <w:rsid w:val="00A15D46"/>
    <w:rsid w:val="00A25FB8"/>
    <w:rsid w:val="00A34B0F"/>
    <w:rsid w:val="00A51455"/>
    <w:rsid w:val="00A54934"/>
    <w:rsid w:val="00A55E66"/>
    <w:rsid w:val="00A741F0"/>
    <w:rsid w:val="00A749F1"/>
    <w:rsid w:val="00A8151C"/>
    <w:rsid w:val="00A85A54"/>
    <w:rsid w:val="00AA1A73"/>
    <w:rsid w:val="00AB0A7D"/>
    <w:rsid w:val="00AB2BB4"/>
    <w:rsid w:val="00AC02E5"/>
    <w:rsid w:val="00AC0D02"/>
    <w:rsid w:val="00AC591B"/>
    <w:rsid w:val="00AC6418"/>
    <w:rsid w:val="00AD4956"/>
    <w:rsid w:val="00AF03C8"/>
    <w:rsid w:val="00B040CE"/>
    <w:rsid w:val="00B06988"/>
    <w:rsid w:val="00B07955"/>
    <w:rsid w:val="00B13AF1"/>
    <w:rsid w:val="00B16498"/>
    <w:rsid w:val="00B20CDF"/>
    <w:rsid w:val="00B30448"/>
    <w:rsid w:val="00B52053"/>
    <w:rsid w:val="00B613A3"/>
    <w:rsid w:val="00B62FED"/>
    <w:rsid w:val="00B7065D"/>
    <w:rsid w:val="00B90FED"/>
    <w:rsid w:val="00BB60D5"/>
    <w:rsid w:val="00BC6620"/>
    <w:rsid w:val="00BC7240"/>
    <w:rsid w:val="00BD5C8C"/>
    <w:rsid w:val="00C03C6D"/>
    <w:rsid w:val="00C1075D"/>
    <w:rsid w:val="00C1584E"/>
    <w:rsid w:val="00C453CF"/>
    <w:rsid w:val="00C52E9D"/>
    <w:rsid w:val="00C57C4F"/>
    <w:rsid w:val="00C65495"/>
    <w:rsid w:val="00CA7FB7"/>
    <w:rsid w:val="00CB0667"/>
    <w:rsid w:val="00CF1F89"/>
    <w:rsid w:val="00D3598E"/>
    <w:rsid w:val="00D4061B"/>
    <w:rsid w:val="00D40C9A"/>
    <w:rsid w:val="00D4594F"/>
    <w:rsid w:val="00D62790"/>
    <w:rsid w:val="00D632E2"/>
    <w:rsid w:val="00D8053C"/>
    <w:rsid w:val="00D822C9"/>
    <w:rsid w:val="00D96A9D"/>
    <w:rsid w:val="00DA47FA"/>
    <w:rsid w:val="00DA6E4F"/>
    <w:rsid w:val="00DE2D0E"/>
    <w:rsid w:val="00DF5F2C"/>
    <w:rsid w:val="00E06892"/>
    <w:rsid w:val="00E16CDF"/>
    <w:rsid w:val="00E315D5"/>
    <w:rsid w:val="00E54B10"/>
    <w:rsid w:val="00E55453"/>
    <w:rsid w:val="00E62F8A"/>
    <w:rsid w:val="00E77672"/>
    <w:rsid w:val="00E80BB4"/>
    <w:rsid w:val="00E879D1"/>
    <w:rsid w:val="00EB0658"/>
    <w:rsid w:val="00EB5EC6"/>
    <w:rsid w:val="00EB77CB"/>
    <w:rsid w:val="00EC7E8F"/>
    <w:rsid w:val="00ED7119"/>
    <w:rsid w:val="00EE19C0"/>
    <w:rsid w:val="00EE1C1E"/>
    <w:rsid w:val="00F278D2"/>
    <w:rsid w:val="00F426B6"/>
    <w:rsid w:val="00F440D6"/>
    <w:rsid w:val="00F55B69"/>
    <w:rsid w:val="00F57B5E"/>
    <w:rsid w:val="00F63092"/>
    <w:rsid w:val="00F65CAA"/>
    <w:rsid w:val="00F86595"/>
    <w:rsid w:val="00FA0B79"/>
    <w:rsid w:val="00FA30BB"/>
    <w:rsid w:val="00FB2E2B"/>
    <w:rsid w:val="00FD2101"/>
    <w:rsid w:val="00FE4C26"/>
    <w:rsid w:val="00FE7501"/>
    <w:rsid w:val="00FF0313"/>
    <w:rsid w:val="00FF7574"/>
    <w:rsid w:val="19E8FAA2"/>
    <w:rsid w:val="3646C560"/>
    <w:rsid w:val="3CB1147D"/>
    <w:rsid w:val="41686773"/>
    <w:rsid w:val="44D3F623"/>
    <w:rsid w:val="6CF5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8B63"/>
  <w15:docId w15:val="{7C9A3E14-9F25-4498-AED1-CD8369D3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paragraph" w:customStyle="1" w:styleId="paragraph">
    <w:name w:val="paragraph"/>
    <w:basedOn w:val="Normal"/>
    <w:rsid w:val="00BC6620"/>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BC6620"/>
  </w:style>
  <w:style w:type="character" w:customStyle="1" w:styleId="eop">
    <w:name w:val="eop"/>
    <w:basedOn w:val="DefaultParagraphFont"/>
    <w:rsid w:val="00BC6620"/>
  </w:style>
  <w:style w:type="character" w:styleId="UnresolvedMention">
    <w:name w:val="Unresolved Mention"/>
    <w:basedOn w:val="DefaultParagraphFont"/>
    <w:uiPriority w:val="99"/>
    <w:semiHidden/>
    <w:unhideWhenUsed/>
    <w:rsid w:val="00A1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2661">
      <w:bodyDiv w:val="1"/>
      <w:marLeft w:val="0"/>
      <w:marRight w:val="0"/>
      <w:marTop w:val="0"/>
      <w:marBottom w:val="0"/>
      <w:divBdr>
        <w:top w:val="none" w:sz="0" w:space="0" w:color="auto"/>
        <w:left w:val="none" w:sz="0" w:space="0" w:color="auto"/>
        <w:bottom w:val="none" w:sz="0" w:space="0" w:color="auto"/>
        <w:right w:val="none" w:sz="0" w:space="0" w:color="auto"/>
      </w:divBdr>
      <w:divsChild>
        <w:div w:id="288703101">
          <w:marLeft w:val="0"/>
          <w:marRight w:val="0"/>
          <w:marTop w:val="0"/>
          <w:marBottom w:val="0"/>
          <w:divBdr>
            <w:top w:val="none" w:sz="0" w:space="0" w:color="auto"/>
            <w:left w:val="none" w:sz="0" w:space="0" w:color="auto"/>
            <w:bottom w:val="none" w:sz="0" w:space="0" w:color="auto"/>
            <w:right w:val="none" w:sz="0" w:space="0" w:color="auto"/>
          </w:divBdr>
        </w:div>
        <w:div w:id="591552440">
          <w:marLeft w:val="0"/>
          <w:marRight w:val="0"/>
          <w:marTop w:val="0"/>
          <w:marBottom w:val="0"/>
          <w:divBdr>
            <w:top w:val="none" w:sz="0" w:space="0" w:color="auto"/>
            <w:left w:val="none" w:sz="0" w:space="0" w:color="auto"/>
            <w:bottom w:val="none" w:sz="0" w:space="0" w:color="auto"/>
            <w:right w:val="none" w:sz="0" w:space="0" w:color="auto"/>
          </w:divBdr>
        </w:div>
        <w:div w:id="834610584">
          <w:marLeft w:val="0"/>
          <w:marRight w:val="0"/>
          <w:marTop w:val="0"/>
          <w:marBottom w:val="0"/>
          <w:divBdr>
            <w:top w:val="none" w:sz="0" w:space="0" w:color="auto"/>
            <w:left w:val="none" w:sz="0" w:space="0" w:color="auto"/>
            <w:bottom w:val="none" w:sz="0" w:space="0" w:color="auto"/>
            <w:right w:val="none" w:sz="0" w:space="0" w:color="auto"/>
          </w:divBdr>
        </w:div>
        <w:div w:id="928587077">
          <w:marLeft w:val="0"/>
          <w:marRight w:val="0"/>
          <w:marTop w:val="0"/>
          <w:marBottom w:val="0"/>
          <w:divBdr>
            <w:top w:val="none" w:sz="0" w:space="0" w:color="auto"/>
            <w:left w:val="none" w:sz="0" w:space="0" w:color="auto"/>
            <w:bottom w:val="none" w:sz="0" w:space="0" w:color="auto"/>
            <w:right w:val="none" w:sz="0" w:space="0" w:color="auto"/>
          </w:divBdr>
        </w:div>
        <w:div w:id="1053692618">
          <w:marLeft w:val="0"/>
          <w:marRight w:val="0"/>
          <w:marTop w:val="0"/>
          <w:marBottom w:val="0"/>
          <w:divBdr>
            <w:top w:val="none" w:sz="0" w:space="0" w:color="auto"/>
            <w:left w:val="none" w:sz="0" w:space="0" w:color="auto"/>
            <w:bottom w:val="none" w:sz="0" w:space="0" w:color="auto"/>
            <w:right w:val="none" w:sz="0" w:space="0" w:color="auto"/>
          </w:divBdr>
        </w:div>
        <w:div w:id="1155104058">
          <w:marLeft w:val="0"/>
          <w:marRight w:val="0"/>
          <w:marTop w:val="0"/>
          <w:marBottom w:val="0"/>
          <w:divBdr>
            <w:top w:val="none" w:sz="0" w:space="0" w:color="auto"/>
            <w:left w:val="none" w:sz="0" w:space="0" w:color="auto"/>
            <w:bottom w:val="none" w:sz="0" w:space="0" w:color="auto"/>
            <w:right w:val="none" w:sz="0" w:space="0" w:color="auto"/>
          </w:divBdr>
        </w:div>
        <w:div w:id="1538082946">
          <w:marLeft w:val="0"/>
          <w:marRight w:val="0"/>
          <w:marTop w:val="0"/>
          <w:marBottom w:val="0"/>
          <w:divBdr>
            <w:top w:val="none" w:sz="0" w:space="0" w:color="auto"/>
            <w:left w:val="none" w:sz="0" w:space="0" w:color="auto"/>
            <w:bottom w:val="none" w:sz="0" w:space="0" w:color="auto"/>
            <w:right w:val="none" w:sz="0" w:space="0" w:color="auto"/>
          </w:divBdr>
        </w:div>
        <w:div w:id="1718049225">
          <w:marLeft w:val="0"/>
          <w:marRight w:val="0"/>
          <w:marTop w:val="0"/>
          <w:marBottom w:val="0"/>
          <w:divBdr>
            <w:top w:val="none" w:sz="0" w:space="0" w:color="auto"/>
            <w:left w:val="none" w:sz="0" w:space="0" w:color="auto"/>
            <w:bottom w:val="none" w:sz="0" w:space="0" w:color="auto"/>
            <w:right w:val="none" w:sz="0" w:space="0" w:color="auto"/>
          </w:divBdr>
        </w:div>
      </w:divsChild>
    </w:div>
    <w:div w:id="54865336">
      <w:bodyDiv w:val="1"/>
      <w:marLeft w:val="0"/>
      <w:marRight w:val="0"/>
      <w:marTop w:val="0"/>
      <w:marBottom w:val="0"/>
      <w:divBdr>
        <w:top w:val="none" w:sz="0" w:space="0" w:color="auto"/>
        <w:left w:val="none" w:sz="0" w:space="0" w:color="auto"/>
        <w:bottom w:val="none" w:sz="0" w:space="0" w:color="auto"/>
        <w:right w:val="none" w:sz="0" w:space="0" w:color="auto"/>
      </w:divBdr>
    </w:div>
    <w:div w:id="591164868">
      <w:bodyDiv w:val="1"/>
      <w:marLeft w:val="0"/>
      <w:marRight w:val="0"/>
      <w:marTop w:val="0"/>
      <w:marBottom w:val="0"/>
      <w:divBdr>
        <w:top w:val="none" w:sz="0" w:space="0" w:color="auto"/>
        <w:left w:val="none" w:sz="0" w:space="0" w:color="auto"/>
        <w:bottom w:val="none" w:sz="0" w:space="0" w:color="auto"/>
        <w:right w:val="none" w:sz="0" w:space="0" w:color="auto"/>
      </w:divBdr>
      <w:divsChild>
        <w:div w:id="695161368">
          <w:marLeft w:val="0"/>
          <w:marRight w:val="0"/>
          <w:marTop w:val="0"/>
          <w:marBottom w:val="0"/>
          <w:divBdr>
            <w:top w:val="none" w:sz="0" w:space="0" w:color="auto"/>
            <w:left w:val="none" w:sz="0" w:space="0" w:color="auto"/>
            <w:bottom w:val="none" w:sz="0" w:space="0" w:color="auto"/>
            <w:right w:val="none" w:sz="0" w:space="0" w:color="auto"/>
          </w:divBdr>
        </w:div>
        <w:div w:id="23791396">
          <w:marLeft w:val="0"/>
          <w:marRight w:val="0"/>
          <w:marTop w:val="0"/>
          <w:marBottom w:val="0"/>
          <w:divBdr>
            <w:top w:val="none" w:sz="0" w:space="0" w:color="auto"/>
            <w:left w:val="none" w:sz="0" w:space="0" w:color="auto"/>
            <w:bottom w:val="none" w:sz="0" w:space="0" w:color="auto"/>
            <w:right w:val="none" w:sz="0" w:space="0" w:color="auto"/>
          </w:divBdr>
        </w:div>
        <w:div w:id="2145153736">
          <w:marLeft w:val="0"/>
          <w:marRight w:val="0"/>
          <w:marTop w:val="0"/>
          <w:marBottom w:val="0"/>
          <w:divBdr>
            <w:top w:val="none" w:sz="0" w:space="0" w:color="auto"/>
            <w:left w:val="none" w:sz="0" w:space="0" w:color="auto"/>
            <w:bottom w:val="none" w:sz="0" w:space="0" w:color="auto"/>
            <w:right w:val="none" w:sz="0" w:space="0" w:color="auto"/>
          </w:divBdr>
        </w:div>
        <w:div w:id="150339850">
          <w:marLeft w:val="0"/>
          <w:marRight w:val="0"/>
          <w:marTop w:val="0"/>
          <w:marBottom w:val="0"/>
          <w:divBdr>
            <w:top w:val="none" w:sz="0" w:space="0" w:color="auto"/>
            <w:left w:val="none" w:sz="0" w:space="0" w:color="auto"/>
            <w:bottom w:val="none" w:sz="0" w:space="0" w:color="auto"/>
            <w:right w:val="none" w:sz="0" w:space="0" w:color="auto"/>
          </w:divBdr>
        </w:div>
        <w:div w:id="1720277739">
          <w:marLeft w:val="0"/>
          <w:marRight w:val="0"/>
          <w:marTop w:val="0"/>
          <w:marBottom w:val="0"/>
          <w:divBdr>
            <w:top w:val="none" w:sz="0" w:space="0" w:color="auto"/>
            <w:left w:val="none" w:sz="0" w:space="0" w:color="auto"/>
            <w:bottom w:val="none" w:sz="0" w:space="0" w:color="auto"/>
            <w:right w:val="none" w:sz="0" w:space="0" w:color="auto"/>
          </w:divBdr>
        </w:div>
        <w:div w:id="50546794">
          <w:marLeft w:val="0"/>
          <w:marRight w:val="0"/>
          <w:marTop w:val="0"/>
          <w:marBottom w:val="0"/>
          <w:divBdr>
            <w:top w:val="none" w:sz="0" w:space="0" w:color="auto"/>
            <w:left w:val="none" w:sz="0" w:space="0" w:color="auto"/>
            <w:bottom w:val="none" w:sz="0" w:space="0" w:color="auto"/>
            <w:right w:val="none" w:sz="0" w:space="0" w:color="auto"/>
          </w:divBdr>
        </w:div>
        <w:div w:id="540167185">
          <w:marLeft w:val="0"/>
          <w:marRight w:val="0"/>
          <w:marTop w:val="0"/>
          <w:marBottom w:val="0"/>
          <w:divBdr>
            <w:top w:val="none" w:sz="0" w:space="0" w:color="auto"/>
            <w:left w:val="none" w:sz="0" w:space="0" w:color="auto"/>
            <w:bottom w:val="none" w:sz="0" w:space="0" w:color="auto"/>
            <w:right w:val="none" w:sz="0" w:space="0" w:color="auto"/>
          </w:divBdr>
        </w:div>
        <w:div w:id="1221869560">
          <w:marLeft w:val="0"/>
          <w:marRight w:val="0"/>
          <w:marTop w:val="0"/>
          <w:marBottom w:val="0"/>
          <w:divBdr>
            <w:top w:val="none" w:sz="0" w:space="0" w:color="auto"/>
            <w:left w:val="none" w:sz="0" w:space="0" w:color="auto"/>
            <w:bottom w:val="none" w:sz="0" w:space="0" w:color="auto"/>
            <w:right w:val="none" w:sz="0" w:space="0" w:color="auto"/>
          </w:divBdr>
        </w:div>
        <w:div w:id="928001640">
          <w:marLeft w:val="0"/>
          <w:marRight w:val="0"/>
          <w:marTop w:val="0"/>
          <w:marBottom w:val="0"/>
          <w:divBdr>
            <w:top w:val="none" w:sz="0" w:space="0" w:color="auto"/>
            <w:left w:val="none" w:sz="0" w:space="0" w:color="auto"/>
            <w:bottom w:val="none" w:sz="0" w:space="0" w:color="auto"/>
            <w:right w:val="none" w:sz="0" w:space="0" w:color="auto"/>
          </w:divBdr>
        </w:div>
        <w:div w:id="1384212938">
          <w:marLeft w:val="0"/>
          <w:marRight w:val="0"/>
          <w:marTop w:val="0"/>
          <w:marBottom w:val="0"/>
          <w:divBdr>
            <w:top w:val="none" w:sz="0" w:space="0" w:color="auto"/>
            <w:left w:val="none" w:sz="0" w:space="0" w:color="auto"/>
            <w:bottom w:val="none" w:sz="0" w:space="0" w:color="auto"/>
            <w:right w:val="none" w:sz="0" w:space="0" w:color="auto"/>
          </w:divBdr>
        </w:div>
        <w:div w:id="357245829">
          <w:marLeft w:val="0"/>
          <w:marRight w:val="0"/>
          <w:marTop w:val="0"/>
          <w:marBottom w:val="0"/>
          <w:divBdr>
            <w:top w:val="none" w:sz="0" w:space="0" w:color="auto"/>
            <w:left w:val="none" w:sz="0" w:space="0" w:color="auto"/>
            <w:bottom w:val="none" w:sz="0" w:space="0" w:color="auto"/>
            <w:right w:val="none" w:sz="0" w:space="0" w:color="auto"/>
          </w:divBdr>
        </w:div>
        <w:div w:id="949363809">
          <w:marLeft w:val="0"/>
          <w:marRight w:val="0"/>
          <w:marTop w:val="0"/>
          <w:marBottom w:val="0"/>
          <w:divBdr>
            <w:top w:val="none" w:sz="0" w:space="0" w:color="auto"/>
            <w:left w:val="none" w:sz="0" w:space="0" w:color="auto"/>
            <w:bottom w:val="none" w:sz="0" w:space="0" w:color="auto"/>
            <w:right w:val="none" w:sz="0" w:space="0" w:color="auto"/>
          </w:divBdr>
        </w:div>
        <w:div w:id="753478653">
          <w:marLeft w:val="0"/>
          <w:marRight w:val="0"/>
          <w:marTop w:val="0"/>
          <w:marBottom w:val="0"/>
          <w:divBdr>
            <w:top w:val="none" w:sz="0" w:space="0" w:color="auto"/>
            <w:left w:val="none" w:sz="0" w:space="0" w:color="auto"/>
            <w:bottom w:val="none" w:sz="0" w:space="0" w:color="auto"/>
            <w:right w:val="none" w:sz="0" w:space="0" w:color="auto"/>
          </w:divBdr>
        </w:div>
        <w:div w:id="384111722">
          <w:marLeft w:val="0"/>
          <w:marRight w:val="0"/>
          <w:marTop w:val="0"/>
          <w:marBottom w:val="0"/>
          <w:divBdr>
            <w:top w:val="none" w:sz="0" w:space="0" w:color="auto"/>
            <w:left w:val="none" w:sz="0" w:space="0" w:color="auto"/>
            <w:bottom w:val="none" w:sz="0" w:space="0" w:color="auto"/>
            <w:right w:val="none" w:sz="0" w:space="0" w:color="auto"/>
          </w:divBdr>
        </w:div>
        <w:div w:id="1128738897">
          <w:marLeft w:val="0"/>
          <w:marRight w:val="0"/>
          <w:marTop w:val="0"/>
          <w:marBottom w:val="0"/>
          <w:divBdr>
            <w:top w:val="none" w:sz="0" w:space="0" w:color="auto"/>
            <w:left w:val="none" w:sz="0" w:space="0" w:color="auto"/>
            <w:bottom w:val="none" w:sz="0" w:space="0" w:color="auto"/>
            <w:right w:val="none" w:sz="0" w:space="0" w:color="auto"/>
          </w:divBdr>
        </w:div>
        <w:div w:id="528033056">
          <w:marLeft w:val="0"/>
          <w:marRight w:val="0"/>
          <w:marTop w:val="0"/>
          <w:marBottom w:val="0"/>
          <w:divBdr>
            <w:top w:val="none" w:sz="0" w:space="0" w:color="auto"/>
            <w:left w:val="none" w:sz="0" w:space="0" w:color="auto"/>
            <w:bottom w:val="none" w:sz="0" w:space="0" w:color="auto"/>
            <w:right w:val="none" w:sz="0" w:space="0" w:color="auto"/>
          </w:divBdr>
        </w:div>
        <w:div w:id="1384671844">
          <w:marLeft w:val="0"/>
          <w:marRight w:val="0"/>
          <w:marTop w:val="0"/>
          <w:marBottom w:val="0"/>
          <w:divBdr>
            <w:top w:val="none" w:sz="0" w:space="0" w:color="auto"/>
            <w:left w:val="none" w:sz="0" w:space="0" w:color="auto"/>
            <w:bottom w:val="none" w:sz="0" w:space="0" w:color="auto"/>
            <w:right w:val="none" w:sz="0" w:space="0" w:color="auto"/>
          </w:divBdr>
        </w:div>
      </w:divsChild>
    </w:div>
    <w:div w:id="646127378">
      <w:bodyDiv w:val="1"/>
      <w:marLeft w:val="0"/>
      <w:marRight w:val="0"/>
      <w:marTop w:val="0"/>
      <w:marBottom w:val="0"/>
      <w:divBdr>
        <w:top w:val="none" w:sz="0" w:space="0" w:color="auto"/>
        <w:left w:val="none" w:sz="0" w:space="0" w:color="auto"/>
        <w:bottom w:val="none" w:sz="0" w:space="0" w:color="auto"/>
        <w:right w:val="none" w:sz="0" w:space="0" w:color="auto"/>
      </w:divBdr>
      <w:divsChild>
        <w:div w:id="1762683181">
          <w:marLeft w:val="0"/>
          <w:marRight w:val="0"/>
          <w:marTop w:val="0"/>
          <w:marBottom w:val="0"/>
          <w:divBdr>
            <w:top w:val="none" w:sz="0" w:space="0" w:color="auto"/>
            <w:left w:val="none" w:sz="0" w:space="0" w:color="auto"/>
            <w:bottom w:val="none" w:sz="0" w:space="0" w:color="auto"/>
            <w:right w:val="none" w:sz="0" w:space="0" w:color="auto"/>
          </w:divBdr>
        </w:div>
        <w:div w:id="335109547">
          <w:marLeft w:val="0"/>
          <w:marRight w:val="0"/>
          <w:marTop w:val="0"/>
          <w:marBottom w:val="0"/>
          <w:divBdr>
            <w:top w:val="none" w:sz="0" w:space="0" w:color="auto"/>
            <w:left w:val="none" w:sz="0" w:space="0" w:color="auto"/>
            <w:bottom w:val="none" w:sz="0" w:space="0" w:color="auto"/>
            <w:right w:val="none" w:sz="0" w:space="0" w:color="auto"/>
          </w:divBdr>
        </w:div>
        <w:div w:id="110973779">
          <w:marLeft w:val="0"/>
          <w:marRight w:val="0"/>
          <w:marTop w:val="0"/>
          <w:marBottom w:val="0"/>
          <w:divBdr>
            <w:top w:val="none" w:sz="0" w:space="0" w:color="auto"/>
            <w:left w:val="none" w:sz="0" w:space="0" w:color="auto"/>
            <w:bottom w:val="none" w:sz="0" w:space="0" w:color="auto"/>
            <w:right w:val="none" w:sz="0" w:space="0" w:color="auto"/>
          </w:divBdr>
        </w:div>
        <w:div w:id="903416584">
          <w:marLeft w:val="0"/>
          <w:marRight w:val="0"/>
          <w:marTop w:val="0"/>
          <w:marBottom w:val="0"/>
          <w:divBdr>
            <w:top w:val="none" w:sz="0" w:space="0" w:color="auto"/>
            <w:left w:val="none" w:sz="0" w:space="0" w:color="auto"/>
            <w:bottom w:val="none" w:sz="0" w:space="0" w:color="auto"/>
            <w:right w:val="none" w:sz="0" w:space="0" w:color="auto"/>
          </w:divBdr>
        </w:div>
        <w:div w:id="961576278">
          <w:marLeft w:val="0"/>
          <w:marRight w:val="0"/>
          <w:marTop w:val="0"/>
          <w:marBottom w:val="0"/>
          <w:divBdr>
            <w:top w:val="none" w:sz="0" w:space="0" w:color="auto"/>
            <w:left w:val="none" w:sz="0" w:space="0" w:color="auto"/>
            <w:bottom w:val="none" w:sz="0" w:space="0" w:color="auto"/>
            <w:right w:val="none" w:sz="0" w:space="0" w:color="auto"/>
          </w:divBdr>
        </w:div>
        <w:div w:id="1957328421">
          <w:marLeft w:val="0"/>
          <w:marRight w:val="0"/>
          <w:marTop w:val="0"/>
          <w:marBottom w:val="0"/>
          <w:divBdr>
            <w:top w:val="none" w:sz="0" w:space="0" w:color="auto"/>
            <w:left w:val="none" w:sz="0" w:space="0" w:color="auto"/>
            <w:bottom w:val="none" w:sz="0" w:space="0" w:color="auto"/>
            <w:right w:val="none" w:sz="0" w:space="0" w:color="auto"/>
          </w:divBdr>
        </w:div>
        <w:div w:id="330764065">
          <w:marLeft w:val="0"/>
          <w:marRight w:val="0"/>
          <w:marTop w:val="0"/>
          <w:marBottom w:val="0"/>
          <w:divBdr>
            <w:top w:val="none" w:sz="0" w:space="0" w:color="auto"/>
            <w:left w:val="none" w:sz="0" w:space="0" w:color="auto"/>
            <w:bottom w:val="none" w:sz="0" w:space="0" w:color="auto"/>
            <w:right w:val="none" w:sz="0" w:space="0" w:color="auto"/>
          </w:divBdr>
        </w:div>
        <w:div w:id="2111242360">
          <w:marLeft w:val="0"/>
          <w:marRight w:val="0"/>
          <w:marTop w:val="0"/>
          <w:marBottom w:val="0"/>
          <w:divBdr>
            <w:top w:val="none" w:sz="0" w:space="0" w:color="auto"/>
            <w:left w:val="none" w:sz="0" w:space="0" w:color="auto"/>
            <w:bottom w:val="none" w:sz="0" w:space="0" w:color="auto"/>
            <w:right w:val="none" w:sz="0" w:space="0" w:color="auto"/>
          </w:divBdr>
        </w:div>
        <w:div w:id="2141072484">
          <w:marLeft w:val="0"/>
          <w:marRight w:val="0"/>
          <w:marTop w:val="0"/>
          <w:marBottom w:val="0"/>
          <w:divBdr>
            <w:top w:val="none" w:sz="0" w:space="0" w:color="auto"/>
            <w:left w:val="none" w:sz="0" w:space="0" w:color="auto"/>
            <w:bottom w:val="none" w:sz="0" w:space="0" w:color="auto"/>
            <w:right w:val="none" w:sz="0" w:space="0" w:color="auto"/>
          </w:divBdr>
        </w:div>
        <w:div w:id="443160478">
          <w:marLeft w:val="0"/>
          <w:marRight w:val="0"/>
          <w:marTop w:val="0"/>
          <w:marBottom w:val="0"/>
          <w:divBdr>
            <w:top w:val="none" w:sz="0" w:space="0" w:color="auto"/>
            <w:left w:val="none" w:sz="0" w:space="0" w:color="auto"/>
            <w:bottom w:val="none" w:sz="0" w:space="0" w:color="auto"/>
            <w:right w:val="none" w:sz="0" w:space="0" w:color="auto"/>
          </w:divBdr>
        </w:div>
        <w:div w:id="300690751">
          <w:marLeft w:val="0"/>
          <w:marRight w:val="0"/>
          <w:marTop w:val="0"/>
          <w:marBottom w:val="0"/>
          <w:divBdr>
            <w:top w:val="none" w:sz="0" w:space="0" w:color="auto"/>
            <w:left w:val="none" w:sz="0" w:space="0" w:color="auto"/>
            <w:bottom w:val="none" w:sz="0" w:space="0" w:color="auto"/>
            <w:right w:val="none" w:sz="0" w:space="0" w:color="auto"/>
          </w:divBdr>
        </w:div>
        <w:div w:id="1576428535">
          <w:marLeft w:val="0"/>
          <w:marRight w:val="0"/>
          <w:marTop w:val="0"/>
          <w:marBottom w:val="0"/>
          <w:divBdr>
            <w:top w:val="none" w:sz="0" w:space="0" w:color="auto"/>
            <w:left w:val="none" w:sz="0" w:space="0" w:color="auto"/>
            <w:bottom w:val="none" w:sz="0" w:space="0" w:color="auto"/>
            <w:right w:val="none" w:sz="0" w:space="0" w:color="auto"/>
          </w:divBdr>
        </w:div>
      </w:divsChild>
    </w:div>
    <w:div w:id="818306992">
      <w:bodyDiv w:val="1"/>
      <w:marLeft w:val="0"/>
      <w:marRight w:val="0"/>
      <w:marTop w:val="0"/>
      <w:marBottom w:val="0"/>
      <w:divBdr>
        <w:top w:val="none" w:sz="0" w:space="0" w:color="auto"/>
        <w:left w:val="none" w:sz="0" w:space="0" w:color="auto"/>
        <w:bottom w:val="none" w:sz="0" w:space="0" w:color="auto"/>
        <w:right w:val="none" w:sz="0" w:space="0" w:color="auto"/>
      </w:divBdr>
      <w:divsChild>
        <w:div w:id="859785052">
          <w:marLeft w:val="0"/>
          <w:marRight w:val="0"/>
          <w:marTop w:val="0"/>
          <w:marBottom w:val="0"/>
          <w:divBdr>
            <w:top w:val="none" w:sz="0" w:space="0" w:color="auto"/>
            <w:left w:val="none" w:sz="0" w:space="0" w:color="auto"/>
            <w:bottom w:val="none" w:sz="0" w:space="0" w:color="auto"/>
            <w:right w:val="none" w:sz="0" w:space="0" w:color="auto"/>
          </w:divBdr>
        </w:div>
        <w:div w:id="1151168551">
          <w:marLeft w:val="0"/>
          <w:marRight w:val="0"/>
          <w:marTop w:val="0"/>
          <w:marBottom w:val="0"/>
          <w:divBdr>
            <w:top w:val="none" w:sz="0" w:space="0" w:color="auto"/>
            <w:left w:val="none" w:sz="0" w:space="0" w:color="auto"/>
            <w:bottom w:val="none" w:sz="0" w:space="0" w:color="auto"/>
            <w:right w:val="none" w:sz="0" w:space="0" w:color="auto"/>
          </w:divBdr>
        </w:div>
        <w:div w:id="1807771620">
          <w:marLeft w:val="0"/>
          <w:marRight w:val="0"/>
          <w:marTop w:val="0"/>
          <w:marBottom w:val="0"/>
          <w:divBdr>
            <w:top w:val="none" w:sz="0" w:space="0" w:color="auto"/>
            <w:left w:val="none" w:sz="0" w:space="0" w:color="auto"/>
            <w:bottom w:val="none" w:sz="0" w:space="0" w:color="auto"/>
            <w:right w:val="none" w:sz="0" w:space="0" w:color="auto"/>
          </w:divBdr>
        </w:div>
      </w:divsChild>
    </w:div>
    <w:div w:id="1499812127">
      <w:bodyDiv w:val="1"/>
      <w:marLeft w:val="0"/>
      <w:marRight w:val="0"/>
      <w:marTop w:val="0"/>
      <w:marBottom w:val="0"/>
      <w:divBdr>
        <w:top w:val="none" w:sz="0" w:space="0" w:color="auto"/>
        <w:left w:val="none" w:sz="0" w:space="0" w:color="auto"/>
        <w:bottom w:val="none" w:sz="0" w:space="0" w:color="auto"/>
        <w:right w:val="none" w:sz="0" w:space="0" w:color="auto"/>
      </w:divBdr>
      <w:divsChild>
        <w:div w:id="533226609">
          <w:marLeft w:val="0"/>
          <w:marRight w:val="0"/>
          <w:marTop w:val="0"/>
          <w:marBottom w:val="0"/>
          <w:divBdr>
            <w:top w:val="none" w:sz="0" w:space="0" w:color="auto"/>
            <w:left w:val="none" w:sz="0" w:space="0" w:color="auto"/>
            <w:bottom w:val="none" w:sz="0" w:space="0" w:color="auto"/>
            <w:right w:val="none" w:sz="0" w:space="0" w:color="auto"/>
          </w:divBdr>
          <w:divsChild>
            <w:div w:id="1439061719">
              <w:marLeft w:val="0"/>
              <w:marRight w:val="0"/>
              <w:marTop w:val="0"/>
              <w:marBottom w:val="0"/>
              <w:divBdr>
                <w:top w:val="none" w:sz="0" w:space="0" w:color="auto"/>
                <w:left w:val="none" w:sz="0" w:space="0" w:color="auto"/>
                <w:bottom w:val="none" w:sz="0" w:space="0" w:color="auto"/>
                <w:right w:val="none" w:sz="0" w:space="0" w:color="auto"/>
              </w:divBdr>
            </w:div>
            <w:div w:id="485558223">
              <w:marLeft w:val="0"/>
              <w:marRight w:val="0"/>
              <w:marTop w:val="0"/>
              <w:marBottom w:val="0"/>
              <w:divBdr>
                <w:top w:val="none" w:sz="0" w:space="0" w:color="auto"/>
                <w:left w:val="none" w:sz="0" w:space="0" w:color="auto"/>
                <w:bottom w:val="none" w:sz="0" w:space="0" w:color="auto"/>
                <w:right w:val="none" w:sz="0" w:space="0" w:color="auto"/>
              </w:divBdr>
            </w:div>
          </w:divsChild>
        </w:div>
        <w:div w:id="1179467387">
          <w:marLeft w:val="0"/>
          <w:marRight w:val="0"/>
          <w:marTop w:val="0"/>
          <w:marBottom w:val="0"/>
          <w:divBdr>
            <w:top w:val="none" w:sz="0" w:space="0" w:color="auto"/>
            <w:left w:val="none" w:sz="0" w:space="0" w:color="auto"/>
            <w:bottom w:val="none" w:sz="0" w:space="0" w:color="auto"/>
            <w:right w:val="none" w:sz="0" w:space="0" w:color="auto"/>
          </w:divBdr>
          <w:divsChild>
            <w:div w:id="1750686964">
              <w:marLeft w:val="0"/>
              <w:marRight w:val="0"/>
              <w:marTop w:val="0"/>
              <w:marBottom w:val="0"/>
              <w:divBdr>
                <w:top w:val="none" w:sz="0" w:space="0" w:color="auto"/>
                <w:left w:val="none" w:sz="0" w:space="0" w:color="auto"/>
                <w:bottom w:val="none" w:sz="0" w:space="0" w:color="auto"/>
                <w:right w:val="none" w:sz="0" w:space="0" w:color="auto"/>
              </w:divBdr>
            </w:div>
            <w:div w:id="543442942">
              <w:marLeft w:val="0"/>
              <w:marRight w:val="0"/>
              <w:marTop w:val="0"/>
              <w:marBottom w:val="0"/>
              <w:divBdr>
                <w:top w:val="none" w:sz="0" w:space="0" w:color="auto"/>
                <w:left w:val="none" w:sz="0" w:space="0" w:color="auto"/>
                <w:bottom w:val="none" w:sz="0" w:space="0" w:color="auto"/>
                <w:right w:val="none" w:sz="0" w:space="0" w:color="auto"/>
              </w:divBdr>
            </w:div>
            <w:div w:id="46104276">
              <w:marLeft w:val="0"/>
              <w:marRight w:val="0"/>
              <w:marTop w:val="0"/>
              <w:marBottom w:val="0"/>
              <w:divBdr>
                <w:top w:val="none" w:sz="0" w:space="0" w:color="auto"/>
                <w:left w:val="none" w:sz="0" w:space="0" w:color="auto"/>
                <w:bottom w:val="none" w:sz="0" w:space="0" w:color="auto"/>
                <w:right w:val="none" w:sz="0" w:space="0" w:color="auto"/>
              </w:divBdr>
            </w:div>
            <w:div w:id="947665022">
              <w:marLeft w:val="0"/>
              <w:marRight w:val="0"/>
              <w:marTop w:val="0"/>
              <w:marBottom w:val="0"/>
              <w:divBdr>
                <w:top w:val="none" w:sz="0" w:space="0" w:color="auto"/>
                <w:left w:val="none" w:sz="0" w:space="0" w:color="auto"/>
                <w:bottom w:val="none" w:sz="0" w:space="0" w:color="auto"/>
                <w:right w:val="none" w:sz="0" w:space="0" w:color="auto"/>
              </w:divBdr>
            </w:div>
            <w:div w:id="1556619824">
              <w:marLeft w:val="0"/>
              <w:marRight w:val="0"/>
              <w:marTop w:val="0"/>
              <w:marBottom w:val="0"/>
              <w:divBdr>
                <w:top w:val="none" w:sz="0" w:space="0" w:color="auto"/>
                <w:left w:val="none" w:sz="0" w:space="0" w:color="auto"/>
                <w:bottom w:val="none" w:sz="0" w:space="0" w:color="auto"/>
                <w:right w:val="none" w:sz="0" w:space="0" w:color="auto"/>
              </w:divBdr>
            </w:div>
            <w:div w:id="5389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9269">
      <w:bodyDiv w:val="1"/>
      <w:marLeft w:val="0"/>
      <w:marRight w:val="0"/>
      <w:marTop w:val="0"/>
      <w:marBottom w:val="0"/>
      <w:divBdr>
        <w:top w:val="none" w:sz="0" w:space="0" w:color="auto"/>
        <w:left w:val="none" w:sz="0" w:space="0" w:color="auto"/>
        <w:bottom w:val="none" w:sz="0" w:space="0" w:color="auto"/>
        <w:right w:val="none" w:sz="0" w:space="0" w:color="auto"/>
      </w:divBdr>
      <w:divsChild>
        <w:div w:id="1768116502">
          <w:marLeft w:val="0"/>
          <w:marRight w:val="0"/>
          <w:marTop w:val="0"/>
          <w:marBottom w:val="0"/>
          <w:divBdr>
            <w:top w:val="none" w:sz="0" w:space="0" w:color="auto"/>
            <w:left w:val="none" w:sz="0" w:space="0" w:color="auto"/>
            <w:bottom w:val="none" w:sz="0" w:space="0" w:color="auto"/>
            <w:right w:val="none" w:sz="0" w:space="0" w:color="auto"/>
          </w:divBdr>
        </w:div>
        <w:div w:id="1698965105">
          <w:marLeft w:val="0"/>
          <w:marRight w:val="0"/>
          <w:marTop w:val="0"/>
          <w:marBottom w:val="0"/>
          <w:divBdr>
            <w:top w:val="none" w:sz="0" w:space="0" w:color="auto"/>
            <w:left w:val="none" w:sz="0" w:space="0" w:color="auto"/>
            <w:bottom w:val="none" w:sz="0" w:space="0" w:color="auto"/>
            <w:right w:val="none" w:sz="0" w:space="0" w:color="auto"/>
          </w:divBdr>
        </w:div>
      </w:divsChild>
    </w:div>
    <w:div w:id="1705054014">
      <w:bodyDiv w:val="1"/>
      <w:marLeft w:val="0"/>
      <w:marRight w:val="0"/>
      <w:marTop w:val="0"/>
      <w:marBottom w:val="0"/>
      <w:divBdr>
        <w:top w:val="none" w:sz="0" w:space="0" w:color="auto"/>
        <w:left w:val="none" w:sz="0" w:space="0" w:color="auto"/>
        <w:bottom w:val="none" w:sz="0" w:space="0" w:color="auto"/>
        <w:right w:val="none" w:sz="0" w:space="0" w:color="auto"/>
      </w:divBdr>
      <w:divsChild>
        <w:div w:id="36510898">
          <w:marLeft w:val="0"/>
          <w:marRight w:val="0"/>
          <w:marTop w:val="0"/>
          <w:marBottom w:val="0"/>
          <w:divBdr>
            <w:top w:val="none" w:sz="0" w:space="0" w:color="auto"/>
            <w:left w:val="none" w:sz="0" w:space="0" w:color="auto"/>
            <w:bottom w:val="none" w:sz="0" w:space="0" w:color="auto"/>
            <w:right w:val="none" w:sz="0" w:space="0" w:color="auto"/>
          </w:divBdr>
        </w:div>
        <w:div w:id="1649825694">
          <w:marLeft w:val="0"/>
          <w:marRight w:val="0"/>
          <w:marTop w:val="0"/>
          <w:marBottom w:val="0"/>
          <w:divBdr>
            <w:top w:val="none" w:sz="0" w:space="0" w:color="auto"/>
            <w:left w:val="none" w:sz="0" w:space="0" w:color="auto"/>
            <w:bottom w:val="none" w:sz="0" w:space="0" w:color="auto"/>
            <w:right w:val="none" w:sz="0" w:space="0" w:color="auto"/>
          </w:divBdr>
        </w:div>
      </w:divsChild>
    </w:div>
    <w:div w:id="1929389245">
      <w:bodyDiv w:val="1"/>
      <w:marLeft w:val="0"/>
      <w:marRight w:val="0"/>
      <w:marTop w:val="0"/>
      <w:marBottom w:val="0"/>
      <w:divBdr>
        <w:top w:val="none" w:sz="0" w:space="0" w:color="auto"/>
        <w:left w:val="none" w:sz="0" w:space="0" w:color="auto"/>
        <w:bottom w:val="none" w:sz="0" w:space="0" w:color="auto"/>
        <w:right w:val="none" w:sz="0" w:space="0" w:color="auto"/>
      </w:divBdr>
      <w:divsChild>
        <w:div w:id="5718614">
          <w:marLeft w:val="0"/>
          <w:marRight w:val="0"/>
          <w:marTop w:val="0"/>
          <w:marBottom w:val="0"/>
          <w:divBdr>
            <w:top w:val="none" w:sz="0" w:space="0" w:color="auto"/>
            <w:left w:val="none" w:sz="0" w:space="0" w:color="auto"/>
            <w:bottom w:val="none" w:sz="0" w:space="0" w:color="auto"/>
            <w:right w:val="none" w:sz="0" w:space="0" w:color="auto"/>
          </w:divBdr>
        </w:div>
        <w:div w:id="195124371">
          <w:marLeft w:val="0"/>
          <w:marRight w:val="0"/>
          <w:marTop w:val="0"/>
          <w:marBottom w:val="0"/>
          <w:divBdr>
            <w:top w:val="none" w:sz="0" w:space="0" w:color="auto"/>
            <w:left w:val="none" w:sz="0" w:space="0" w:color="auto"/>
            <w:bottom w:val="none" w:sz="0" w:space="0" w:color="auto"/>
            <w:right w:val="none" w:sz="0" w:space="0" w:color="auto"/>
          </w:divBdr>
        </w:div>
        <w:div w:id="266885029">
          <w:marLeft w:val="0"/>
          <w:marRight w:val="0"/>
          <w:marTop w:val="0"/>
          <w:marBottom w:val="0"/>
          <w:divBdr>
            <w:top w:val="none" w:sz="0" w:space="0" w:color="auto"/>
            <w:left w:val="none" w:sz="0" w:space="0" w:color="auto"/>
            <w:bottom w:val="none" w:sz="0" w:space="0" w:color="auto"/>
            <w:right w:val="none" w:sz="0" w:space="0" w:color="auto"/>
          </w:divBdr>
        </w:div>
        <w:div w:id="603346846">
          <w:marLeft w:val="0"/>
          <w:marRight w:val="0"/>
          <w:marTop w:val="0"/>
          <w:marBottom w:val="0"/>
          <w:divBdr>
            <w:top w:val="none" w:sz="0" w:space="0" w:color="auto"/>
            <w:left w:val="none" w:sz="0" w:space="0" w:color="auto"/>
            <w:bottom w:val="none" w:sz="0" w:space="0" w:color="auto"/>
            <w:right w:val="none" w:sz="0" w:space="0" w:color="auto"/>
          </w:divBdr>
        </w:div>
        <w:div w:id="1437020240">
          <w:marLeft w:val="0"/>
          <w:marRight w:val="0"/>
          <w:marTop w:val="0"/>
          <w:marBottom w:val="0"/>
          <w:divBdr>
            <w:top w:val="none" w:sz="0" w:space="0" w:color="auto"/>
            <w:left w:val="none" w:sz="0" w:space="0" w:color="auto"/>
            <w:bottom w:val="none" w:sz="0" w:space="0" w:color="auto"/>
            <w:right w:val="none" w:sz="0" w:space="0" w:color="auto"/>
          </w:divBdr>
        </w:div>
        <w:div w:id="1732189263">
          <w:marLeft w:val="0"/>
          <w:marRight w:val="0"/>
          <w:marTop w:val="0"/>
          <w:marBottom w:val="0"/>
          <w:divBdr>
            <w:top w:val="none" w:sz="0" w:space="0" w:color="auto"/>
            <w:left w:val="none" w:sz="0" w:space="0" w:color="auto"/>
            <w:bottom w:val="none" w:sz="0" w:space="0" w:color="auto"/>
            <w:right w:val="none" w:sz="0" w:space="0" w:color="auto"/>
          </w:divBdr>
        </w:div>
      </w:divsChild>
    </w:div>
    <w:div w:id="2017683180">
      <w:bodyDiv w:val="1"/>
      <w:marLeft w:val="0"/>
      <w:marRight w:val="0"/>
      <w:marTop w:val="0"/>
      <w:marBottom w:val="0"/>
      <w:divBdr>
        <w:top w:val="none" w:sz="0" w:space="0" w:color="auto"/>
        <w:left w:val="none" w:sz="0" w:space="0" w:color="auto"/>
        <w:bottom w:val="none" w:sz="0" w:space="0" w:color="auto"/>
        <w:right w:val="none" w:sz="0" w:space="0" w:color="auto"/>
      </w:divBdr>
      <w:divsChild>
        <w:div w:id="67771143">
          <w:marLeft w:val="0"/>
          <w:marRight w:val="0"/>
          <w:marTop w:val="0"/>
          <w:marBottom w:val="0"/>
          <w:divBdr>
            <w:top w:val="none" w:sz="0" w:space="0" w:color="auto"/>
            <w:left w:val="none" w:sz="0" w:space="0" w:color="auto"/>
            <w:bottom w:val="none" w:sz="0" w:space="0" w:color="auto"/>
            <w:right w:val="none" w:sz="0" w:space="0" w:color="auto"/>
          </w:divBdr>
        </w:div>
        <w:div w:id="142624142">
          <w:marLeft w:val="0"/>
          <w:marRight w:val="0"/>
          <w:marTop w:val="0"/>
          <w:marBottom w:val="0"/>
          <w:divBdr>
            <w:top w:val="none" w:sz="0" w:space="0" w:color="auto"/>
            <w:left w:val="none" w:sz="0" w:space="0" w:color="auto"/>
            <w:bottom w:val="none" w:sz="0" w:space="0" w:color="auto"/>
            <w:right w:val="none" w:sz="0" w:space="0" w:color="auto"/>
          </w:divBdr>
        </w:div>
        <w:div w:id="1544975861">
          <w:marLeft w:val="0"/>
          <w:marRight w:val="0"/>
          <w:marTop w:val="0"/>
          <w:marBottom w:val="0"/>
          <w:divBdr>
            <w:top w:val="none" w:sz="0" w:space="0" w:color="auto"/>
            <w:left w:val="none" w:sz="0" w:space="0" w:color="auto"/>
            <w:bottom w:val="none" w:sz="0" w:space="0" w:color="auto"/>
            <w:right w:val="none" w:sz="0" w:space="0" w:color="auto"/>
          </w:divBdr>
        </w:div>
        <w:div w:id="172880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nworthamprimary.co.uk/page/equality/8041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DSS.SENDReforms@lancashir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enworthamprimary.co.uk/page/send/7868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SS.SENDReforms@lancashire.gov.uk" TargetMode="External"/><Relationship Id="rId5" Type="http://schemas.openxmlformats.org/officeDocument/2006/relationships/styles" Target="styles.xml"/><Relationship Id="rId15" Type="http://schemas.openxmlformats.org/officeDocument/2006/relationships/hyperlink" Target="https://www.penworthamprimary.co.uk/page/newsletters/78645"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nworthamprimary.co.uk/page/send/78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9385f5-c75c-4314-a1cf-7a8e4af801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27CC25888064ABD9A926A61D8EAB3" ma:contentTypeVersion="16" ma:contentTypeDescription="Create a new document." ma:contentTypeScope="" ma:versionID="3431a29a8f0f5686a04681eb86ebfb06">
  <xsd:schema xmlns:xsd="http://www.w3.org/2001/XMLSchema" xmlns:xs="http://www.w3.org/2001/XMLSchema" xmlns:p="http://schemas.microsoft.com/office/2006/metadata/properties" xmlns:ns3="c59385f5-c75c-4314-a1cf-7a8e4af801ab" xmlns:ns4="63a1699a-dc2e-4fca-991a-64095c91c6cd" targetNamespace="http://schemas.microsoft.com/office/2006/metadata/properties" ma:root="true" ma:fieldsID="5413c5175ca0368fa07c5e4f385b7b49" ns3:_="" ns4:_="">
    <xsd:import namespace="c59385f5-c75c-4314-a1cf-7a8e4af801ab"/>
    <xsd:import namespace="63a1699a-dc2e-4fca-991a-64095c91c6cd"/>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85f5-c75c-4314-a1cf-7a8e4af80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1699a-dc2e-4fca-991a-64095c91c6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1EEBD-B646-40EF-8D38-2985F87FFE14}">
  <ds:schemaRefs>
    <ds:schemaRef ds:uri="c59385f5-c75c-4314-a1cf-7a8e4af801ab"/>
    <ds:schemaRef ds:uri="http://schemas.microsoft.com/office/infopath/2007/PartnerControls"/>
    <ds:schemaRef ds:uri="http://purl.org/dc/dcmitype/"/>
    <ds:schemaRef ds:uri="http://purl.org/dc/elements/1.1/"/>
    <ds:schemaRef ds:uri="http://purl.org/dc/terms/"/>
    <ds:schemaRef ds:uri="http://schemas.microsoft.com/office/2006/metadata/properties"/>
    <ds:schemaRef ds:uri="63a1699a-dc2e-4fca-991a-64095c91c6cd"/>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36FFCA7-A10F-4309-BEB1-BE6A31B8413C}">
  <ds:schemaRefs>
    <ds:schemaRef ds:uri="http://schemas.microsoft.com/sharepoint/v3/contenttype/forms"/>
  </ds:schemaRefs>
</ds:datastoreItem>
</file>

<file path=customXml/itemProps3.xml><?xml version="1.0" encoding="utf-8"?>
<ds:datastoreItem xmlns:ds="http://schemas.openxmlformats.org/officeDocument/2006/customXml" ds:itemID="{ED508FD3-C57B-46C0-A820-0EC46B5D7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85f5-c75c-4314-a1cf-7a8e4af801ab"/>
    <ds:schemaRef ds:uri="63a1699a-dc2e-4fca-991a-64095c91c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Bryony Mather</cp:lastModifiedBy>
  <cp:revision>2</cp:revision>
  <cp:lastPrinted>2014-05-21T11:13:00Z</cp:lastPrinted>
  <dcterms:created xsi:type="dcterms:W3CDTF">2023-10-06T10:36:00Z</dcterms:created>
  <dcterms:modified xsi:type="dcterms:W3CDTF">2023-10-06T10:36:00Z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0x01010044B27CC25888064ABD9A926A61D8EAB3</vt:lpwstr>
  </property>
</Properties>
</file>